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98C14" w14:textId="77777777" w:rsidR="003E5BF0" w:rsidRDefault="003E5BF0" w:rsidP="003E5BF0">
      <w:pPr>
        <w:spacing w:before="30" w:after="30"/>
        <w:rPr>
          <w:rFonts w:ascii="Times New Roman" w:hAnsi="Times New Roman" w:cs="Times New Roman"/>
          <w:b/>
          <w:bCs/>
          <w:sz w:val="24"/>
          <w:szCs w:val="24"/>
          <w:lang w:val="lt-LT" w:eastAsia="lt-LT"/>
        </w:rPr>
      </w:pPr>
    </w:p>
    <w:p w14:paraId="565E3024" w14:textId="729321B9" w:rsidR="003E5BF0" w:rsidRDefault="003925F4" w:rsidP="003E5BF0">
      <w:pPr>
        <w:spacing w:before="30" w:after="30"/>
        <w:jc w:val="center"/>
        <w:rPr>
          <w:rFonts w:ascii="Times New Roman" w:hAnsi="Times New Roman" w:cs="Times New Roman"/>
          <w:b/>
          <w:bCs/>
          <w:sz w:val="24"/>
          <w:szCs w:val="24"/>
          <w:lang w:val="lt-LT" w:eastAsia="lt-LT"/>
        </w:rPr>
      </w:pPr>
      <w:r>
        <w:rPr>
          <w:rFonts w:ascii="Times New Roman" w:hAnsi="Times New Roman" w:cs="Times New Roman"/>
          <w:b/>
          <w:bCs/>
          <w:sz w:val="24"/>
          <w:szCs w:val="24"/>
          <w:lang w:val="lt-LT" w:eastAsia="lt-LT"/>
        </w:rPr>
        <w:t>AIŠKINAMASIS RAŠTAS</w:t>
      </w:r>
    </w:p>
    <w:p w14:paraId="15763375" w14:textId="77777777" w:rsidR="003E5BF0" w:rsidRDefault="003E5BF0" w:rsidP="00C134B0">
      <w:pPr>
        <w:spacing w:before="30" w:after="30"/>
        <w:jc w:val="center"/>
        <w:rPr>
          <w:rFonts w:ascii="Times New Roman" w:hAnsi="Times New Roman" w:cs="Times New Roman"/>
          <w:b/>
          <w:bCs/>
          <w:sz w:val="24"/>
          <w:szCs w:val="24"/>
          <w:lang w:val="lt-LT" w:eastAsia="lt-LT"/>
        </w:rPr>
      </w:pPr>
    </w:p>
    <w:p w14:paraId="2713A829" w14:textId="11819BD0" w:rsidR="008A1782" w:rsidRDefault="00C134B0" w:rsidP="00C134B0">
      <w:pPr>
        <w:spacing w:before="30" w:after="30"/>
        <w:jc w:val="center"/>
        <w:rPr>
          <w:rFonts w:ascii="Times New Roman" w:hAnsi="Times New Roman" w:cs="Times New Roman"/>
          <w:b/>
          <w:bCs/>
          <w:sz w:val="24"/>
          <w:szCs w:val="24"/>
          <w:lang w:val="lt-LT" w:eastAsia="lt-LT"/>
        </w:rPr>
      </w:pPr>
      <w:r w:rsidRPr="00C134B0">
        <w:rPr>
          <w:rFonts w:ascii="Times New Roman" w:hAnsi="Times New Roman" w:cs="Times New Roman"/>
          <w:b/>
          <w:bCs/>
          <w:sz w:val="24"/>
          <w:szCs w:val="24"/>
          <w:lang w:val="lt-LT" w:eastAsia="lt-LT"/>
        </w:rPr>
        <w:t>APIE SKUODO RAJONO SAVIVALDYBĖS 202</w:t>
      </w:r>
      <w:r w:rsidR="003925F4">
        <w:rPr>
          <w:rFonts w:ascii="Times New Roman" w:hAnsi="Times New Roman" w:cs="Times New Roman"/>
          <w:b/>
          <w:bCs/>
          <w:sz w:val="24"/>
          <w:szCs w:val="24"/>
          <w:lang w:val="lt-LT" w:eastAsia="lt-LT"/>
        </w:rPr>
        <w:t>5–2027</w:t>
      </w:r>
      <w:r w:rsidRPr="00C134B0">
        <w:rPr>
          <w:rFonts w:ascii="Times New Roman" w:hAnsi="Times New Roman" w:cs="Times New Roman"/>
          <w:b/>
          <w:bCs/>
          <w:sz w:val="24"/>
          <w:szCs w:val="24"/>
          <w:lang w:val="lt-LT" w:eastAsia="lt-LT"/>
        </w:rPr>
        <w:t xml:space="preserve"> METŲ BIUDŽET</w:t>
      </w:r>
      <w:r w:rsidR="003E5BF0">
        <w:rPr>
          <w:rFonts w:ascii="Times New Roman" w:hAnsi="Times New Roman" w:cs="Times New Roman"/>
          <w:b/>
          <w:bCs/>
          <w:sz w:val="24"/>
          <w:szCs w:val="24"/>
          <w:lang w:val="lt-LT" w:eastAsia="lt-LT"/>
        </w:rPr>
        <w:t>O PROJEKTĄ</w:t>
      </w:r>
    </w:p>
    <w:p w14:paraId="6BB061CA" w14:textId="77777777" w:rsidR="00C134B0" w:rsidRPr="00C134B0" w:rsidRDefault="00C134B0" w:rsidP="00C134B0">
      <w:pPr>
        <w:spacing w:before="30" w:after="30"/>
        <w:ind w:firstLine="1276"/>
        <w:jc w:val="both"/>
        <w:rPr>
          <w:rFonts w:ascii="Times New Roman" w:hAnsi="Times New Roman" w:cs="Times New Roman"/>
          <w:b/>
          <w:bCs/>
          <w:sz w:val="24"/>
          <w:szCs w:val="24"/>
          <w:lang w:val="lt-LT" w:eastAsia="lt-LT"/>
        </w:rPr>
      </w:pPr>
    </w:p>
    <w:p w14:paraId="10F772CC" w14:textId="38B86BDB" w:rsidR="00C76BA7" w:rsidRDefault="008A1782" w:rsidP="00C76BA7">
      <w:pPr>
        <w:spacing w:before="30" w:after="30"/>
        <w:ind w:firstLine="1276"/>
        <w:jc w:val="both"/>
        <w:rPr>
          <w:rFonts w:ascii="Times New Roman" w:hAnsi="Times New Roman" w:cs="Times New Roman"/>
          <w:sz w:val="24"/>
          <w:szCs w:val="24"/>
          <w:lang w:val="lt-LT" w:eastAsia="lt-LT"/>
        </w:rPr>
      </w:pPr>
      <w:r w:rsidRPr="008A1782">
        <w:rPr>
          <w:rFonts w:ascii="Times New Roman" w:hAnsi="Times New Roman" w:cs="Times New Roman"/>
          <w:sz w:val="24"/>
          <w:szCs w:val="24"/>
          <w:lang w:val="lt-LT" w:eastAsia="lt-LT"/>
        </w:rPr>
        <w:t>Skuodo rajono savivaldybės 202</w:t>
      </w:r>
      <w:r w:rsidR="003925F4">
        <w:rPr>
          <w:rFonts w:ascii="Times New Roman" w:hAnsi="Times New Roman" w:cs="Times New Roman"/>
          <w:sz w:val="24"/>
          <w:szCs w:val="24"/>
          <w:lang w:val="lt-LT" w:eastAsia="lt-LT"/>
        </w:rPr>
        <w:t>5</w:t>
      </w:r>
      <w:r w:rsidR="000E2794">
        <w:rPr>
          <w:rFonts w:ascii="Times New Roman" w:hAnsi="Times New Roman" w:cs="Times New Roman"/>
          <w:sz w:val="24"/>
          <w:szCs w:val="24"/>
          <w:lang w:val="lt-LT" w:eastAsia="lt-LT"/>
        </w:rPr>
        <w:t>–</w:t>
      </w:r>
      <w:r w:rsidR="003925F4">
        <w:rPr>
          <w:rFonts w:ascii="Times New Roman" w:hAnsi="Times New Roman" w:cs="Times New Roman"/>
          <w:sz w:val="24"/>
          <w:szCs w:val="24"/>
          <w:lang w:val="lt-LT" w:eastAsia="lt-LT"/>
        </w:rPr>
        <w:t>2027</w:t>
      </w:r>
      <w:r w:rsidRPr="008A1782">
        <w:rPr>
          <w:rFonts w:ascii="Times New Roman" w:hAnsi="Times New Roman" w:cs="Times New Roman"/>
          <w:sz w:val="24"/>
          <w:szCs w:val="24"/>
          <w:lang w:val="lt-LT" w:eastAsia="lt-LT"/>
        </w:rPr>
        <w:t xml:space="preserve"> m</w:t>
      </w:r>
      <w:r w:rsidR="006B5239">
        <w:rPr>
          <w:rFonts w:ascii="Times New Roman" w:hAnsi="Times New Roman" w:cs="Times New Roman"/>
          <w:sz w:val="24"/>
          <w:szCs w:val="24"/>
          <w:lang w:val="lt-LT" w:eastAsia="lt-LT"/>
        </w:rPr>
        <w:t>etų</w:t>
      </w:r>
      <w:r w:rsidRPr="008A1782">
        <w:rPr>
          <w:rFonts w:ascii="Times New Roman" w:hAnsi="Times New Roman" w:cs="Times New Roman"/>
          <w:sz w:val="24"/>
          <w:szCs w:val="24"/>
          <w:lang w:val="lt-LT" w:eastAsia="lt-LT"/>
        </w:rPr>
        <w:t xml:space="preserve"> biudžeto projektas parengtas vadovaujantis Lietuvos Respublikos biudžeto sandaros įstatymu, Lietuvos Respublikos vietos savivaldos įstatymu, Lietuvos Respublikos 202</w:t>
      </w:r>
      <w:r w:rsidR="003925F4">
        <w:rPr>
          <w:rFonts w:ascii="Times New Roman" w:hAnsi="Times New Roman" w:cs="Times New Roman"/>
          <w:sz w:val="24"/>
          <w:szCs w:val="24"/>
          <w:lang w:val="lt-LT" w:eastAsia="lt-LT"/>
        </w:rPr>
        <w:t>5–2027</w:t>
      </w:r>
      <w:r w:rsidRPr="008A1782">
        <w:rPr>
          <w:rFonts w:ascii="Times New Roman" w:hAnsi="Times New Roman" w:cs="Times New Roman"/>
          <w:sz w:val="24"/>
          <w:szCs w:val="24"/>
          <w:lang w:val="lt-LT" w:eastAsia="lt-LT"/>
        </w:rPr>
        <w:t xml:space="preserve"> m</w:t>
      </w:r>
      <w:r w:rsidR="003925F4">
        <w:rPr>
          <w:rFonts w:ascii="Times New Roman" w:hAnsi="Times New Roman" w:cs="Times New Roman"/>
          <w:sz w:val="24"/>
          <w:szCs w:val="24"/>
          <w:lang w:val="lt-LT" w:eastAsia="lt-LT"/>
        </w:rPr>
        <w:t>etų</w:t>
      </w:r>
      <w:r w:rsidRPr="008A1782">
        <w:rPr>
          <w:rFonts w:ascii="Times New Roman" w:hAnsi="Times New Roman" w:cs="Times New Roman"/>
          <w:sz w:val="24"/>
          <w:szCs w:val="24"/>
          <w:lang w:val="lt-LT" w:eastAsia="lt-LT"/>
        </w:rPr>
        <w:t xml:space="preserve"> biudžeto patvirtinimo įstatymu (toliau – įstatymu), Lietuvos Respublikos valstybės biudžeto ir savivaldybių biudžetų sudarymo ir vykdymo taisyklėmis, </w:t>
      </w:r>
      <w:bookmarkStart w:id="0" w:name="_Hlk536459512"/>
      <w:r w:rsidRPr="008A1782">
        <w:rPr>
          <w:rFonts w:ascii="Times New Roman" w:hAnsi="Times New Roman" w:cs="Times New Roman"/>
          <w:sz w:val="24"/>
          <w:szCs w:val="24"/>
          <w:lang w:val="lt-LT" w:eastAsia="lt-LT"/>
        </w:rPr>
        <w:t>Mokymo lėšų apskaičiavimo, paskirstymo ir panaudojimo tvarkos aprašu</w:t>
      </w:r>
      <w:bookmarkEnd w:id="0"/>
      <w:r w:rsidRPr="008A1782">
        <w:rPr>
          <w:rFonts w:ascii="Times New Roman" w:hAnsi="Times New Roman" w:cs="Times New Roman"/>
          <w:sz w:val="24"/>
          <w:szCs w:val="24"/>
          <w:lang w:val="lt-LT" w:eastAsia="lt-LT"/>
        </w:rPr>
        <w:t>, Savivaldybės 202</w:t>
      </w:r>
      <w:r w:rsidR="00392C20">
        <w:rPr>
          <w:rFonts w:ascii="Times New Roman" w:hAnsi="Times New Roman" w:cs="Times New Roman"/>
          <w:sz w:val="24"/>
          <w:szCs w:val="24"/>
          <w:lang w:val="lt-LT" w:eastAsia="lt-LT"/>
        </w:rPr>
        <w:t>5</w:t>
      </w:r>
      <w:r w:rsidRPr="008A1782">
        <w:rPr>
          <w:rFonts w:ascii="Times New Roman" w:hAnsi="Times New Roman" w:cs="Times New Roman"/>
          <w:sz w:val="24"/>
          <w:szCs w:val="24"/>
          <w:lang w:val="lt-LT" w:eastAsia="lt-LT"/>
        </w:rPr>
        <w:t>–202</w:t>
      </w:r>
      <w:r w:rsidR="00392C20">
        <w:rPr>
          <w:rFonts w:ascii="Times New Roman" w:hAnsi="Times New Roman" w:cs="Times New Roman"/>
          <w:sz w:val="24"/>
          <w:szCs w:val="24"/>
          <w:lang w:val="lt-LT" w:eastAsia="lt-LT"/>
        </w:rPr>
        <w:t>7</w:t>
      </w:r>
      <w:r w:rsidRPr="008A1782">
        <w:rPr>
          <w:rFonts w:ascii="Times New Roman" w:hAnsi="Times New Roman" w:cs="Times New Roman"/>
          <w:sz w:val="24"/>
          <w:szCs w:val="24"/>
          <w:lang w:val="lt-LT" w:eastAsia="lt-LT"/>
        </w:rPr>
        <w:t xml:space="preserve"> metų strateginiu veiklos planu ir kitais teisės aktais, reglamentuojančiais savivaldybės biudžeto projekto rengimą, Savivaldybės asignavimų valdytojų pateiktais sąmatų projektais bei biudžetinių įstaigų pajamų už teikiamas paslaugas prognozėmis.</w:t>
      </w:r>
    </w:p>
    <w:p w14:paraId="2E32ABA0" w14:textId="77777777" w:rsidR="00C76BA7" w:rsidRDefault="00C76BA7" w:rsidP="00C76BA7">
      <w:pPr>
        <w:spacing w:before="30" w:after="30"/>
        <w:ind w:firstLine="1276"/>
        <w:jc w:val="both"/>
        <w:rPr>
          <w:rFonts w:ascii="Times New Roman" w:hAnsi="Times New Roman" w:cs="Times New Roman"/>
          <w:sz w:val="24"/>
          <w:szCs w:val="24"/>
          <w:lang w:val="lt-LT" w:eastAsia="lt-LT"/>
        </w:rPr>
      </w:pPr>
    </w:p>
    <w:p w14:paraId="75FBFA1E" w14:textId="7642C6EF" w:rsidR="00C76BA7" w:rsidRPr="00C76BA7" w:rsidRDefault="00C76BA7" w:rsidP="008A1782">
      <w:pPr>
        <w:ind w:firstLine="1247"/>
        <w:jc w:val="both"/>
        <w:rPr>
          <w:rFonts w:ascii="Times New Roman" w:hAnsi="Times New Roman" w:cs="Times New Roman"/>
          <w:b/>
          <w:bCs/>
          <w:sz w:val="24"/>
          <w:szCs w:val="24"/>
          <w:lang w:val="lt-LT"/>
        </w:rPr>
      </w:pPr>
      <w:r w:rsidRPr="00C76BA7">
        <w:rPr>
          <w:rFonts w:ascii="Times New Roman" w:hAnsi="Times New Roman" w:cs="Times New Roman"/>
          <w:b/>
          <w:bCs/>
          <w:sz w:val="24"/>
          <w:szCs w:val="24"/>
          <w:lang w:val="lt-LT"/>
        </w:rPr>
        <w:t>PAJAMOS</w:t>
      </w:r>
    </w:p>
    <w:p w14:paraId="7D1D59BB" w14:textId="553F420C" w:rsidR="008A1782" w:rsidRPr="008A1782" w:rsidRDefault="008A1782" w:rsidP="008A1782">
      <w:pPr>
        <w:ind w:firstLine="1247"/>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Įstatymu patvirtinti šie 202</w:t>
      </w:r>
      <w:r w:rsidR="00694A2F">
        <w:rPr>
          <w:rFonts w:ascii="Times New Roman" w:hAnsi="Times New Roman" w:cs="Times New Roman"/>
          <w:sz w:val="24"/>
          <w:szCs w:val="24"/>
          <w:lang w:val="lt-LT"/>
        </w:rPr>
        <w:t>5</w:t>
      </w:r>
      <w:r w:rsidRPr="008A1782">
        <w:rPr>
          <w:rFonts w:ascii="Times New Roman" w:hAnsi="Times New Roman" w:cs="Times New Roman"/>
          <w:sz w:val="24"/>
          <w:szCs w:val="24"/>
          <w:lang w:val="lt-LT"/>
        </w:rPr>
        <w:t xml:space="preserve"> metų savivaldybių biudžetų finansiniai rodikliai:</w:t>
      </w:r>
    </w:p>
    <w:p w14:paraId="5B97B6BD" w14:textId="160E914B" w:rsidR="008A1782" w:rsidRPr="008A1782" w:rsidRDefault="008A1782" w:rsidP="00296AFB">
      <w:pPr>
        <w:tabs>
          <w:tab w:val="left" w:pos="1274"/>
        </w:tabs>
        <w:ind w:firstLine="1247"/>
        <w:jc w:val="both"/>
        <w:rPr>
          <w:rFonts w:ascii="Times New Roman" w:hAnsi="Times New Roman" w:cs="Times New Roman"/>
          <w:sz w:val="24"/>
          <w:szCs w:val="24"/>
          <w:lang w:val="lt-LT" w:eastAsia="lt-LT"/>
        </w:rPr>
      </w:pPr>
      <w:r w:rsidRPr="008A1782">
        <w:rPr>
          <w:rFonts w:ascii="Times New Roman" w:hAnsi="Times New Roman" w:cs="Times New Roman"/>
          <w:sz w:val="24"/>
          <w:szCs w:val="24"/>
          <w:lang w:val="lt-LT" w:eastAsia="lt-LT"/>
        </w:rPr>
        <w:t xml:space="preserve">1. </w:t>
      </w:r>
      <w:r w:rsidR="000E2794">
        <w:rPr>
          <w:rFonts w:ascii="Times New Roman" w:hAnsi="Times New Roman" w:cs="Times New Roman"/>
          <w:sz w:val="24"/>
          <w:szCs w:val="24"/>
          <w:lang w:val="lt-LT" w:eastAsia="lt-LT"/>
        </w:rPr>
        <w:t>G</w:t>
      </w:r>
      <w:r w:rsidRPr="008A1782">
        <w:rPr>
          <w:rFonts w:ascii="Times New Roman" w:hAnsi="Times New Roman" w:cs="Times New Roman"/>
          <w:sz w:val="24"/>
          <w:szCs w:val="24"/>
          <w:lang w:val="lt-LT" w:eastAsia="lt-LT"/>
        </w:rPr>
        <w:t>yventojų pajamų mokesčio dalis (procentais), išskyrus fiksuoto dydžio gyventojų pajamų mokestį, mokamą už pajamas, gaunamas iš veiklos, kuria verčiamasi turint verslo liudijimą, tenkanti visų savivaldybių biudžetams nuo šio mokesčio pajamų į</w:t>
      </w:r>
      <w:r w:rsidR="00694A2F">
        <w:rPr>
          <w:rFonts w:ascii="Times New Roman" w:hAnsi="Times New Roman" w:cs="Times New Roman"/>
          <w:sz w:val="24"/>
          <w:szCs w:val="24"/>
          <w:lang w:val="lt-LT" w:eastAsia="lt-LT"/>
        </w:rPr>
        <w:t xml:space="preserve"> Lietuvos Respublikos</w:t>
      </w:r>
      <w:r w:rsidRPr="008A1782">
        <w:rPr>
          <w:rFonts w:ascii="Times New Roman" w:hAnsi="Times New Roman" w:cs="Times New Roman"/>
          <w:sz w:val="24"/>
          <w:szCs w:val="24"/>
          <w:lang w:val="lt-LT" w:eastAsia="lt-LT"/>
        </w:rPr>
        <w:t xml:space="preserve"> konsoliduotus valstybės biudžetą ir savivaldybių biudžetus, – </w:t>
      </w:r>
      <w:r w:rsidR="00386D48">
        <w:rPr>
          <w:rFonts w:ascii="Times New Roman" w:hAnsi="Times New Roman" w:cs="Times New Roman"/>
          <w:sz w:val="24"/>
          <w:szCs w:val="24"/>
          <w:lang w:val="lt-LT" w:eastAsia="lt-LT"/>
        </w:rPr>
        <w:t>5</w:t>
      </w:r>
      <w:r w:rsidR="00694A2F">
        <w:rPr>
          <w:rFonts w:ascii="Times New Roman" w:hAnsi="Times New Roman" w:cs="Times New Roman"/>
          <w:sz w:val="24"/>
          <w:szCs w:val="24"/>
          <w:lang w:val="lt-LT" w:eastAsia="lt-LT"/>
        </w:rPr>
        <w:t>0</w:t>
      </w:r>
      <w:r w:rsidRPr="008A1782">
        <w:rPr>
          <w:rFonts w:ascii="Times New Roman" w:hAnsi="Times New Roman" w:cs="Times New Roman"/>
          <w:sz w:val="24"/>
          <w:szCs w:val="24"/>
          <w:lang w:val="lt-LT" w:eastAsia="lt-LT"/>
        </w:rPr>
        <w:t>,</w:t>
      </w:r>
      <w:r w:rsidR="002A4620">
        <w:rPr>
          <w:rFonts w:ascii="Times New Roman" w:hAnsi="Times New Roman" w:cs="Times New Roman"/>
          <w:sz w:val="24"/>
          <w:szCs w:val="24"/>
          <w:lang w:val="lt-LT" w:eastAsia="lt-LT"/>
        </w:rPr>
        <w:t>6</w:t>
      </w:r>
      <w:r w:rsidR="00694A2F">
        <w:rPr>
          <w:rFonts w:ascii="Times New Roman" w:hAnsi="Times New Roman" w:cs="Times New Roman"/>
          <w:sz w:val="24"/>
          <w:szCs w:val="24"/>
          <w:lang w:val="lt-LT" w:eastAsia="lt-LT"/>
        </w:rPr>
        <w:t>4</w:t>
      </w:r>
      <w:r w:rsidRPr="008A1782">
        <w:rPr>
          <w:rFonts w:ascii="Times New Roman" w:hAnsi="Times New Roman" w:cs="Times New Roman"/>
          <w:sz w:val="24"/>
          <w:szCs w:val="24"/>
          <w:lang w:val="lt-LT" w:eastAsia="lt-LT"/>
        </w:rPr>
        <w:t> proc</w:t>
      </w:r>
      <w:r w:rsidR="00D64F7D">
        <w:rPr>
          <w:rFonts w:ascii="Times New Roman" w:hAnsi="Times New Roman" w:cs="Times New Roman"/>
          <w:sz w:val="24"/>
          <w:szCs w:val="24"/>
          <w:lang w:val="lt-LT" w:eastAsia="lt-LT"/>
        </w:rPr>
        <w:t>.</w:t>
      </w:r>
      <w:r w:rsidRPr="008A1782">
        <w:rPr>
          <w:rFonts w:ascii="Times New Roman" w:hAnsi="Times New Roman" w:cs="Times New Roman"/>
          <w:sz w:val="24"/>
          <w:szCs w:val="24"/>
          <w:lang w:val="lt-LT" w:eastAsia="lt-LT"/>
        </w:rPr>
        <w:t>, kurią sudaro pastovioji dalis – 4</w:t>
      </w:r>
      <w:r w:rsidR="00694A2F">
        <w:rPr>
          <w:rFonts w:ascii="Times New Roman" w:hAnsi="Times New Roman" w:cs="Times New Roman"/>
          <w:sz w:val="24"/>
          <w:szCs w:val="24"/>
          <w:lang w:val="lt-LT" w:eastAsia="lt-LT"/>
        </w:rPr>
        <w:t>3</w:t>
      </w:r>
      <w:r w:rsidRPr="008A1782">
        <w:rPr>
          <w:rFonts w:ascii="Times New Roman" w:hAnsi="Times New Roman" w:cs="Times New Roman"/>
          <w:sz w:val="24"/>
          <w:szCs w:val="24"/>
          <w:lang w:val="lt-LT" w:eastAsia="lt-LT"/>
        </w:rPr>
        <w:t>,</w:t>
      </w:r>
      <w:r w:rsidR="00694A2F">
        <w:rPr>
          <w:rFonts w:ascii="Times New Roman" w:hAnsi="Times New Roman" w:cs="Times New Roman"/>
          <w:sz w:val="24"/>
          <w:szCs w:val="24"/>
          <w:lang w:val="lt-LT" w:eastAsia="lt-LT"/>
        </w:rPr>
        <w:t>62</w:t>
      </w:r>
      <w:r w:rsidRPr="008A1782">
        <w:rPr>
          <w:rFonts w:ascii="Times New Roman" w:hAnsi="Times New Roman" w:cs="Times New Roman"/>
          <w:sz w:val="24"/>
          <w:szCs w:val="24"/>
          <w:lang w:val="lt-LT" w:eastAsia="lt-LT"/>
        </w:rPr>
        <w:t> proc</w:t>
      </w:r>
      <w:r w:rsidR="00694A2F">
        <w:rPr>
          <w:rFonts w:ascii="Times New Roman" w:hAnsi="Times New Roman" w:cs="Times New Roman"/>
          <w:sz w:val="24"/>
          <w:szCs w:val="24"/>
          <w:lang w:val="lt-LT" w:eastAsia="lt-LT"/>
        </w:rPr>
        <w:t>ento</w:t>
      </w:r>
      <w:r w:rsidRPr="008A1782">
        <w:rPr>
          <w:rFonts w:ascii="Times New Roman" w:hAnsi="Times New Roman" w:cs="Times New Roman"/>
          <w:sz w:val="24"/>
          <w:szCs w:val="24"/>
          <w:lang w:val="lt-LT" w:eastAsia="lt-LT"/>
        </w:rPr>
        <w:t xml:space="preserve">, kintamoji dalis – </w:t>
      </w:r>
      <w:r w:rsidR="00386D48">
        <w:rPr>
          <w:rFonts w:ascii="Times New Roman" w:hAnsi="Times New Roman" w:cs="Times New Roman"/>
          <w:sz w:val="24"/>
          <w:szCs w:val="24"/>
          <w:lang w:val="lt-LT" w:eastAsia="lt-LT"/>
        </w:rPr>
        <w:t>7</w:t>
      </w:r>
      <w:r w:rsidRPr="008A1782">
        <w:rPr>
          <w:rFonts w:ascii="Times New Roman" w:hAnsi="Times New Roman" w:cs="Times New Roman"/>
          <w:sz w:val="24"/>
          <w:szCs w:val="24"/>
          <w:lang w:val="lt-LT" w:eastAsia="lt-LT"/>
        </w:rPr>
        <w:t>,</w:t>
      </w:r>
      <w:r w:rsidR="00694A2F">
        <w:rPr>
          <w:rFonts w:ascii="Times New Roman" w:hAnsi="Times New Roman" w:cs="Times New Roman"/>
          <w:sz w:val="24"/>
          <w:szCs w:val="24"/>
          <w:lang w:val="lt-LT" w:eastAsia="lt-LT"/>
        </w:rPr>
        <w:t>02</w:t>
      </w:r>
      <w:r w:rsidR="002A4620">
        <w:rPr>
          <w:rFonts w:ascii="Times New Roman" w:hAnsi="Times New Roman" w:cs="Times New Roman"/>
          <w:sz w:val="24"/>
          <w:szCs w:val="24"/>
          <w:lang w:val="lt-LT" w:eastAsia="lt-LT"/>
        </w:rPr>
        <w:t>4</w:t>
      </w:r>
      <w:r w:rsidRPr="008A1782">
        <w:rPr>
          <w:rFonts w:ascii="Times New Roman" w:hAnsi="Times New Roman" w:cs="Times New Roman"/>
          <w:sz w:val="24"/>
          <w:szCs w:val="24"/>
          <w:lang w:val="lt-LT" w:eastAsia="lt-LT"/>
        </w:rPr>
        <w:t xml:space="preserve"> proc</w:t>
      </w:r>
      <w:r w:rsidR="00694A2F">
        <w:rPr>
          <w:rFonts w:ascii="Times New Roman" w:hAnsi="Times New Roman" w:cs="Times New Roman"/>
          <w:sz w:val="24"/>
          <w:szCs w:val="24"/>
          <w:lang w:val="lt-LT" w:eastAsia="lt-LT"/>
        </w:rPr>
        <w:t>ento.</w:t>
      </w:r>
      <w:r w:rsidRPr="008A1782">
        <w:rPr>
          <w:rFonts w:ascii="Times New Roman" w:hAnsi="Times New Roman" w:cs="Times New Roman"/>
          <w:sz w:val="24"/>
          <w:szCs w:val="24"/>
          <w:lang w:val="lt-LT" w:eastAsia="lt-LT"/>
        </w:rPr>
        <w:t xml:space="preserve"> </w:t>
      </w:r>
    </w:p>
    <w:p w14:paraId="664A5DE7" w14:textId="47E8B0D4" w:rsidR="008A1782" w:rsidRPr="008A1782" w:rsidRDefault="008A1782" w:rsidP="00296AFB">
      <w:pPr>
        <w:tabs>
          <w:tab w:val="left" w:pos="0"/>
          <w:tab w:val="left" w:pos="1134"/>
        </w:tabs>
        <w:ind w:firstLine="1247"/>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202</w:t>
      </w:r>
      <w:r w:rsidR="00694A2F">
        <w:rPr>
          <w:rFonts w:ascii="Times New Roman" w:hAnsi="Times New Roman" w:cs="Times New Roman"/>
          <w:sz w:val="24"/>
          <w:szCs w:val="24"/>
          <w:lang w:val="lt-LT"/>
        </w:rPr>
        <w:t>5</w:t>
      </w:r>
      <w:r w:rsidRPr="008A1782">
        <w:rPr>
          <w:rFonts w:ascii="Times New Roman" w:hAnsi="Times New Roman" w:cs="Times New Roman"/>
          <w:sz w:val="24"/>
          <w:szCs w:val="24"/>
          <w:lang w:val="lt-LT"/>
        </w:rPr>
        <w:t xml:space="preserve"> metų sumas kintamajai gyventojų pajamų mokesčio daliai apskaičiuoti sudaro</w:t>
      </w:r>
      <w:r w:rsidR="0054213E">
        <w:rPr>
          <w:rFonts w:ascii="Times New Roman" w:hAnsi="Times New Roman" w:cs="Times New Roman"/>
          <w:sz w:val="24"/>
          <w:szCs w:val="24"/>
          <w:lang w:val="lt-LT"/>
        </w:rPr>
        <w:t xml:space="preserve"> (įstatymo 5 priedas)</w:t>
      </w:r>
      <w:r w:rsidRPr="008A1782">
        <w:rPr>
          <w:rFonts w:ascii="Times New Roman" w:hAnsi="Times New Roman" w:cs="Times New Roman"/>
          <w:sz w:val="24"/>
          <w:szCs w:val="24"/>
          <w:lang w:val="lt-LT"/>
        </w:rPr>
        <w:t>:</w:t>
      </w:r>
    </w:p>
    <w:p w14:paraId="4E0160AD" w14:textId="44D492E7" w:rsidR="008A1782" w:rsidRPr="008A1782" w:rsidRDefault="00694A2F" w:rsidP="00296AFB">
      <w:pPr>
        <w:tabs>
          <w:tab w:val="left" w:pos="0"/>
          <w:tab w:val="left" w:pos="1134"/>
        </w:tabs>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3 297</w:t>
      </w:r>
      <w:r w:rsidR="008A1782" w:rsidRPr="008A1782">
        <w:rPr>
          <w:rFonts w:ascii="Times New Roman" w:hAnsi="Times New Roman" w:cs="Times New Roman"/>
          <w:sz w:val="24"/>
          <w:szCs w:val="24"/>
          <w:lang w:val="lt-LT"/>
        </w:rPr>
        <w:t xml:space="preserve"> 000 Eur – </w:t>
      </w:r>
      <w:r w:rsidR="008A1782" w:rsidRPr="008A1782">
        <w:rPr>
          <w:rFonts w:ascii="Times New Roman" w:hAnsi="Times New Roman" w:cs="Times New Roman"/>
          <w:sz w:val="24"/>
          <w:szCs w:val="24"/>
          <w:lang w:val="lt-LT" w:eastAsia="lt-LT"/>
        </w:rPr>
        <w:t>2018</w:t>
      </w:r>
      <w:r w:rsidR="008A1782" w:rsidRPr="008A1782">
        <w:rPr>
          <w:rFonts w:ascii="Times New Roman" w:eastAsia="Calibri" w:hAnsi="Times New Roman" w:cs="Times New Roman"/>
          <w:sz w:val="24"/>
          <w:szCs w:val="24"/>
          <w:lang w:val="lt-LT" w:eastAsia="lt-LT"/>
        </w:rPr>
        <w:t>–</w:t>
      </w:r>
      <w:r w:rsidR="008A1782" w:rsidRPr="008A1782">
        <w:rPr>
          <w:rFonts w:ascii="Times New Roman" w:hAnsi="Times New Roman" w:cs="Times New Roman"/>
          <w:sz w:val="24"/>
          <w:szCs w:val="24"/>
          <w:lang w:val="lt-LT" w:eastAsia="lt-LT"/>
        </w:rPr>
        <w:t>202</w:t>
      </w:r>
      <w:r>
        <w:rPr>
          <w:rFonts w:ascii="Times New Roman" w:hAnsi="Times New Roman" w:cs="Times New Roman"/>
          <w:sz w:val="24"/>
          <w:szCs w:val="24"/>
          <w:lang w:val="lt-LT" w:eastAsia="lt-LT"/>
        </w:rPr>
        <w:t>4</w:t>
      </w:r>
      <w:r w:rsidR="008A1782" w:rsidRPr="008A1782">
        <w:rPr>
          <w:rFonts w:ascii="Times New Roman" w:hAnsi="Times New Roman" w:cs="Times New Roman"/>
          <w:sz w:val="24"/>
          <w:szCs w:val="24"/>
          <w:lang w:val="lt-LT" w:eastAsia="lt-LT"/>
        </w:rPr>
        <w:t xml:space="preserve"> metų sumos kintamajai gyventojų pajamų mokesčio daliai apskaičiuoti</w:t>
      </w:r>
      <w:r w:rsidR="008A1782" w:rsidRPr="008A1782">
        <w:rPr>
          <w:rFonts w:ascii="Times New Roman" w:hAnsi="Times New Roman" w:cs="Times New Roman"/>
          <w:sz w:val="24"/>
          <w:szCs w:val="24"/>
          <w:lang w:val="lt-LT"/>
        </w:rPr>
        <w:t>;</w:t>
      </w:r>
    </w:p>
    <w:p w14:paraId="4BAE85C4" w14:textId="2ED9B544" w:rsidR="008A1782" w:rsidRPr="008A1782" w:rsidRDefault="002A4620" w:rsidP="00296AFB">
      <w:pPr>
        <w:tabs>
          <w:tab w:val="left" w:pos="0"/>
          <w:tab w:val="left" w:pos="1134"/>
        </w:tabs>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00694A2F">
        <w:rPr>
          <w:rFonts w:ascii="Times New Roman" w:hAnsi="Times New Roman" w:cs="Times New Roman"/>
          <w:sz w:val="24"/>
          <w:szCs w:val="24"/>
          <w:lang w:val="lt-LT"/>
        </w:rPr>
        <w:t>09</w:t>
      </w:r>
      <w:r w:rsidR="008A1782" w:rsidRPr="008A1782">
        <w:rPr>
          <w:rFonts w:ascii="Times New Roman" w:hAnsi="Times New Roman" w:cs="Times New Roman"/>
          <w:sz w:val="24"/>
          <w:szCs w:val="24"/>
          <w:lang w:val="lt-LT"/>
        </w:rPr>
        <w:t xml:space="preserve"> 000 Eur – </w:t>
      </w:r>
      <w:r w:rsidR="00694A2F">
        <w:rPr>
          <w:rFonts w:ascii="Times New Roman" w:hAnsi="Times New Roman" w:cs="Times New Roman"/>
          <w:sz w:val="24"/>
          <w:szCs w:val="24"/>
          <w:lang w:val="lt-LT"/>
        </w:rPr>
        <w:t xml:space="preserve">darbo užmokesčiui dėl </w:t>
      </w:r>
      <w:r w:rsidR="008A1782" w:rsidRPr="008A1782">
        <w:rPr>
          <w:rFonts w:ascii="Times New Roman" w:hAnsi="Times New Roman" w:cs="Times New Roman"/>
          <w:sz w:val="24"/>
          <w:szCs w:val="24"/>
          <w:lang w:val="lt-LT"/>
        </w:rPr>
        <w:t>minimali</w:t>
      </w:r>
      <w:r w:rsidR="00694A2F">
        <w:rPr>
          <w:rFonts w:ascii="Times New Roman" w:hAnsi="Times New Roman" w:cs="Times New Roman"/>
          <w:sz w:val="24"/>
          <w:szCs w:val="24"/>
          <w:lang w:val="lt-LT"/>
        </w:rPr>
        <w:t>osios mėnesinės algos padidinimo</w:t>
      </w:r>
      <w:r w:rsidR="008A1782" w:rsidRPr="008A1782">
        <w:rPr>
          <w:rFonts w:ascii="Times New Roman" w:hAnsi="Times New Roman" w:cs="Times New Roman"/>
          <w:sz w:val="24"/>
          <w:szCs w:val="24"/>
          <w:lang w:val="lt-LT"/>
        </w:rPr>
        <w:t xml:space="preserve"> didinti;</w:t>
      </w:r>
    </w:p>
    <w:p w14:paraId="014E9E47" w14:textId="2A147240" w:rsidR="008A1782" w:rsidRPr="008A1782" w:rsidRDefault="00694A2F" w:rsidP="008A1782">
      <w:pPr>
        <w:tabs>
          <w:tab w:val="left" w:pos="0"/>
          <w:tab w:val="left" w:pos="1134"/>
        </w:tabs>
        <w:ind w:left="1140"/>
        <w:jc w:val="both"/>
        <w:rPr>
          <w:rFonts w:ascii="Times New Roman" w:hAnsi="Times New Roman" w:cs="Times New Roman"/>
          <w:sz w:val="24"/>
          <w:szCs w:val="24"/>
          <w:lang w:val="lt-LT"/>
        </w:rPr>
      </w:pPr>
      <w:r>
        <w:rPr>
          <w:rFonts w:ascii="Times New Roman" w:hAnsi="Times New Roman" w:cs="Times New Roman"/>
          <w:sz w:val="24"/>
          <w:szCs w:val="24"/>
          <w:lang w:val="lt-LT"/>
        </w:rPr>
        <w:t>37</w:t>
      </w:r>
      <w:r w:rsidR="008A1782" w:rsidRPr="008A1782">
        <w:rPr>
          <w:rFonts w:ascii="Times New Roman" w:hAnsi="Times New Roman" w:cs="Times New Roman"/>
          <w:sz w:val="24"/>
          <w:szCs w:val="24"/>
          <w:lang w:val="lt-LT"/>
        </w:rPr>
        <w:t> 000 Eur – kultūros ir meno darbuotojų darbo užmokesčiui didinti</w:t>
      </w:r>
      <w:r>
        <w:rPr>
          <w:rFonts w:ascii="Times New Roman" w:hAnsi="Times New Roman" w:cs="Times New Roman"/>
          <w:sz w:val="24"/>
          <w:szCs w:val="24"/>
          <w:lang w:val="lt-LT"/>
        </w:rPr>
        <w:t>.</w:t>
      </w:r>
    </w:p>
    <w:p w14:paraId="7E1C2806" w14:textId="6D6FBBEB" w:rsidR="008A1782" w:rsidRPr="008A1782" w:rsidRDefault="008A1782" w:rsidP="008A1782">
      <w:pPr>
        <w:tabs>
          <w:tab w:val="left" w:pos="1274"/>
        </w:tabs>
        <w:ind w:firstLine="1276"/>
        <w:jc w:val="both"/>
        <w:rPr>
          <w:rFonts w:ascii="Times New Roman" w:hAnsi="Times New Roman" w:cs="Times New Roman"/>
          <w:sz w:val="24"/>
          <w:szCs w:val="24"/>
          <w:lang w:val="lt-LT"/>
        </w:rPr>
      </w:pPr>
      <w:r w:rsidRPr="008A1782">
        <w:rPr>
          <w:rFonts w:ascii="Times New Roman" w:hAnsi="Times New Roman" w:cs="Times New Roman"/>
          <w:sz w:val="24"/>
          <w:szCs w:val="24"/>
          <w:lang w:val="lt-LT" w:eastAsia="lt-LT"/>
        </w:rPr>
        <w:t>2. Skuodo rajono</w:t>
      </w:r>
      <w:r w:rsidRPr="008A1782">
        <w:rPr>
          <w:rFonts w:ascii="Times New Roman" w:hAnsi="Times New Roman" w:cs="Times New Roman"/>
          <w:sz w:val="24"/>
          <w:szCs w:val="24"/>
          <w:lang w:val="lt-LT"/>
        </w:rPr>
        <w:t xml:space="preserve"> savivaldybės biudžetui skiriama 0,5</w:t>
      </w:r>
      <w:r w:rsidR="00694A2F">
        <w:rPr>
          <w:rFonts w:ascii="Times New Roman" w:hAnsi="Times New Roman" w:cs="Times New Roman"/>
          <w:sz w:val="24"/>
          <w:szCs w:val="24"/>
          <w:lang w:val="lt-LT"/>
        </w:rPr>
        <w:t>396</w:t>
      </w:r>
      <w:r w:rsidRPr="008A1782">
        <w:rPr>
          <w:rFonts w:ascii="Times New Roman" w:hAnsi="Times New Roman" w:cs="Times New Roman"/>
          <w:sz w:val="24"/>
          <w:szCs w:val="24"/>
          <w:lang w:val="lt-LT"/>
        </w:rPr>
        <w:t xml:space="preserve"> proc. gyventojų pajamų mokesčio dalis, pagal kurią Valstybinė mokesčių inspekcija prie Lietuvos Respublikos finansų ministerijos faktiškai įplaukusias lėšas iš gyventojų pajamų mokesčio perveda savivaldybei</w:t>
      </w:r>
      <w:r w:rsidR="000E2794">
        <w:rPr>
          <w:rFonts w:ascii="Times New Roman" w:hAnsi="Times New Roman" w:cs="Times New Roman"/>
          <w:sz w:val="24"/>
          <w:szCs w:val="24"/>
          <w:lang w:val="lt-LT"/>
        </w:rPr>
        <w:t>.</w:t>
      </w:r>
      <w:r w:rsidRPr="008A1782">
        <w:rPr>
          <w:rFonts w:ascii="Times New Roman" w:hAnsi="Times New Roman" w:cs="Times New Roman"/>
          <w:sz w:val="24"/>
          <w:szCs w:val="24"/>
          <w:lang w:val="lt-LT"/>
        </w:rPr>
        <w:t xml:space="preserve"> </w:t>
      </w:r>
    </w:p>
    <w:p w14:paraId="19386086" w14:textId="5B135818" w:rsidR="008A1782" w:rsidRPr="008A1782" w:rsidRDefault="008A1782" w:rsidP="008A1782">
      <w:pPr>
        <w:tabs>
          <w:tab w:val="left" w:pos="1274"/>
        </w:tabs>
        <w:ind w:firstLine="1276"/>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 xml:space="preserve">3. </w:t>
      </w:r>
      <w:r w:rsidR="00EB2D73">
        <w:rPr>
          <w:rFonts w:ascii="Times New Roman" w:hAnsi="Times New Roman" w:cs="Times New Roman"/>
          <w:sz w:val="24"/>
          <w:szCs w:val="24"/>
          <w:lang w:val="lt-LT"/>
        </w:rPr>
        <w:t>G</w:t>
      </w:r>
      <w:r w:rsidRPr="008A1782">
        <w:rPr>
          <w:rFonts w:ascii="Times New Roman" w:hAnsi="Times New Roman" w:cs="Times New Roman"/>
          <w:sz w:val="24"/>
          <w:szCs w:val="24"/>
          <w:lang w:val="lt-LT"/>
        </w:rPr>
        <w:t xml:space="preserve">yventojų pajamų mokesčio dalis, reikalinga prognozuojamoms pajamoms iš gyventojų pajamų mokesčio apskaičiuoti, Skuodo rajono savivaldybei yra 100 procentų. </w:t>
      </w:r>
    </w:p>
    <w:p w14:paraId="22DBAF5A" w14:textId="43456768" w:rsidR="008A1782" w:rsidRPr="008A1782" w:rsidRDefault="008A1782" w:rsidP="008A1782">
      <w:pPr>
        <w:tabs>
          <w:tab w:val="left" w:pos="1274"/>
        </w:tabs>
        <w:ind w:firstLine="1276"/>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 xml:space="preserve">4. </w:t>
      </w:r>
      <w:r w:rsidR="00EB2D73">
        <w:rPr>
          <w:rFonts w:ascii="Times New Roman" w:hAnsi="Times New Roman" w:cs="Times New Roman"/>
          <w:sz w:val="24"/>
          <w:szCs w:val="24"/>
          <w:lang w:val="lt-LT"/>
        </w:rPr>
        <w:t>V</w:t>
      </w:r>
      <w:r w:rsidRPr="008A1782">
        <w:rPr>
          <w:rFonts w:ascii="Times New Roman" w:hAnsi="Times New Roman" w:cs="Times New Roman"/>
          <w:sz w:val="24"/>
          <w:szCs w:val="24"/>
          <w:lang w:val="lt-LT"/>
        </w:rPr>
        <w:t xml:space="preserve">alstybės biudžeto specialios tikslinės dotacijos savivaldybių biudžetams. Įstatymo </w:t>
      </w:r>
      <w:r w:rsidR="00EB2D73">
        <w:rPr>
          <w:rFonts w:ascii="Times New Roman" w:hAnsi="Times New Roman" w:cs="Times New Roman"/>
          <w:sz w:val="24"/>
          <w:szCs w:val="24"/>
          <w:lang w:val="lt-LT"/>
        </w:rPr>
        <w:t>6</w:t>
      </w:r>
      <w:r w:rsidRPr="008A1782">
        <w:rPr>
          <w:rFonts w:ascii="Times New Roman" w:hAnsi="Times New Roman" w:cs="Times New Roman"/>
          <w:sz w:val="24"/>
          <w:szCs w:val="24"/>
          <w:lang w:val="lt-LT"/>
        </w:rPr>
        <w:t xml:space="preserve"> priede nu</w:t>
      </w:r>
      <w:r w:rsidR="0054213E">
        <w:rPr>
          <w:rFonts w:ascii="Times New Roman" w:hAnsi="Times New Roman" w:cs="Times New Roman"/>
          <w:sz w:val="24"/>
          <w:szCs w:val="24"/>
          <w:lang w:val="lt-LT"/>
        </w:rPr>
        <w:t>rod</w:t>
      </w:r>
      <w:r w:rsidRPr="008A1782">
        <w:rPr>
          <w:rFonts w:ascii="Times New Roman" w:hAnsi="Times New Roman" w:cs="Times New Roman"/>
          <w:sz w:val="24"/>
          <w:szCs w:val="24"/>
          <w:lang w:val="lt-LT"/>
        </w:rPr>
        <w:t xml:space="preserve">ytos bendros </w:t>
      </w:r>
      <w:r w:rsidR="0054213E">
        <w:rPr>
          <w:rFonts w:ascii="Times New Roman" w:hAnsi="Times New Roman" w:cs="Times New Roman"/>
          <w:sz w:val="24"/>
          <w:szCs w:val="24"/>
          <w:lang w:val="lt-LT"/>
        </w:rPr>
        <w:t xml:space="preserve">valstybės biudžeto specialių tikslinių </w:t>
      </w:r>
      <w:r w:rsidRPr="008A1782">
        <w:rPr>
          <w:rFonts w:ascii="Times New Roman" w:hAnsi="Times New Roman" w:cs="Times New Roman"/>
          <w:sz w:val="24"/>
          <w:szCs w:val="24"/>
          <w:lang w:val="lt-LT"/>
        </w:rPr>
        <w:t>dotacijų sumos</w:t>
      </w:r>
      <w:r w:rsidR="0054213E">
        <w:rPr>
          <w:rFonts w:ascii="Times New Roman" w:hAnsi="Times New Roman" w:cs="Times New Roman"/>
          <w:sz w:val="24"/>
          <w:szCs w:val="24"/>
          <w:lang w:val="lt-LT"/>
        </w:rPr>
        <w:t xml:space="preserve">, o </w:t>
      </w:r>
      <w:r w:rsidR="00EB2D73">
        <w:rPr>
          <w:rFonts w:ascii="Times New Roman" w:hAnsi="Times New Roman" w:cs="Times New Roman"/>
          <w:sz w:val="24"/>
          <w:szCs w:val="24"/>
          <w:lang w:val="lt-LT"/>
        </w:rPr>
        <w:t>4</w:t>
      </w:r>
      <w:r w:rsidR="0054213E">
        <w:rPr>
          <w:rFonts w:ascii="Times New Roman" w:hAnsi="Times New Roman" w:cs="Times New Roman"/>
          <w:sz w:val="24"/>
          <w:szCs w:val="24"/>
          <w:lang w:val="lt-LT"/>
        </w:rPr>
        <w:t xml:space="preserve"> straipsnio 1 dalis įpareigoja valstybės biudžeto asignavimų valdytojus per </w:t>
      </w:r>
      <w:r w:rsidR="00EB2D73">
        <w:rPr>
          <w:rFonts w:ascii="Times New Roman" w:hAnsi="Times New Roman" w:cs="Times New Roman"/>
          <w:sz w:val="24"/>
          <w:szCs w:val="24"/>
          <w:lang w:val="lt-LT"/>
        </w:rPr>
        <w:t>5</w:t>
      </w:r>
      <w:r w:rsidR="0054213E">
        <w:rPr>
          <w:rFonts w:ascii="Times New Roman" w:hAnsi="Times New Roman" w:cs="Times New Roman"/>
          <w:sz w:val="24"/>
          <w:szCs w:val="24"/>
          <w:lang w:val="lt-LT"/>
        </w:rPr>
        <w:t xml:space="preserve"> darbo dienas nuo įstatymo įsigaliojimo dienos paskirstyti savivaldybėms ir joms pranešti apie</w:t>
      </w:r>
      <w:r w:rsidR="00073FB4">
        <w:rPr>
          <w:rFonts w:ascii="Times New Roman" w:hAnsi="Times New Roman" w:cs="Times New Roman"/>
          <w:sz w:val="24"/>
          <w:szCs w:val="24"/>
          <w:lang w:val="lt-LT"/>
        </w:rPr>
        <w:t xml:space="preserve"> dotacijų paskirstymą</w:t>
      </w:r>
      <w:r w:rsidRPr="008A1782">
        <w:rPr>
          <w:rFonts w:ascii="Times New Roman" w:hAnsi="Times New Roman" w:cs="Times New Roman"/>
          <w:sz w:val="24"/>
          <w:szCs w:val="24"/>
          <w:lang w:val="lt-LT"/>
        </w:rPr>
        <w:t xml:space="preserve">. </w:t>
      </w:r>
      <w:r w:rsidR="00073FB4">
        <w:rPr>
          <w:rFonts w:ascii="Times New Roman" w:hAnsi="Times New Roman" w:cs="Times New Roman"/>
          <w:sz w:val="24"/>
          <w:szCs w:val="24"/>
          <w:lang w:val="lt-LT"/>
        </w:rPr>
        <w:t>Įstatymas įsigaliojo 202</w:t>
      </w:r>
      <w:r w:rsidR="00EB2D73">
        <w:rPr>
          <w:rFonts w:ascii="Times New Roman" w:hAnsi="Times New Roman" w:cs="Times New Roman"/>
          <w:sz w:val="24"/>
          <w:szCs w:val="24"/>
          <w:lang w:val="lt-LT"/>
        </w:rPr>
        <w:t>4</w:t>
      </w:r>
      <w:r w:rsidR="00073FB4">
        <w:rPr>
          <w:rFonts w:ascii="Times New Roman" w:hAnsi="Times New Roman" w:cs="Times New Roman"/>
          <w:sz w:val="24"/>
          <w:szCs w:val="24"/>
          <w:lang w:val="lt-LT"/>
        </w:rPr>
        <w:t xml:space="preserve"> m</w:t>
      </w:r>
      <w:r w:rsidR="009C60B6">
        <w:rPr>
          <w:rFonts w:ascii="Times New Roman" w:hAnsi="Times New Roman" w:cs="Times New Roman"/>
          <w:sz w:val="24"/>
          <w:szCs w:val="24"/>
          <w:lang w:val="lt-LT"/>
        </w:rPr>
        <w:t>.</w:t>
      </w:r>
      <w:r w:rsidR="00073FB4">
        <w:rPr>
          <w:rFonts w:ascii="Times New Roman" w:hAnsi="Times New Roman" w:cs="Times New Roman"/>
          <w:sz w:val="24"/>
          <w:szCs w:val="24"/>
          <w:lang w:val="lt-LT"/>
        </w:rPr>
        <w:t xml:space="preserve"> gruodžio </w:t>
      </w:r>
      <w:r w:rsidR="00EB2D73" w:rsidRPr="00296AFB">
        <w:rPr>
          <w:rFonts w:ascii="Times New Roman" w:hAnsi="Times New Roman" w:cs="Times New Roman"/>
          <w:sz w:val="24"/>
          <w:szCs w:val="24"/>
          <w:lang w:val="lt-LT"/>
        </w:rPr>
        <w:t>24</w:t>
      </w:r>
      <w:r w:rsidR="00073FB4">
        <w:rPr>
          <w:rFonts w:ascii="Times New Roman" w:hAnsi="Times New Roman" w:cs="Times New Roman"/>
          <w:sz w:val="24"/>
          <w:szCs w:val="24"/>
          <w:lang w:val="lt-LT"/>
        </w:rPr>
        <w:t xml:space="preserve"> d.</w:t>
      </w:r>
      <w:r w:rsidR="007E0452">
        <w:rPr>
          <w:rFonts w:ascii="Times New Roman" w:hAnsi="Times New Roman" w:cs="Times New Roman"/>
          <w:sz w:val="24"/>
          <w:szCs w:val="24"/>
          <w:lang w:val="lt-LT"/>
        </w:rPr>
        <w:t>,</w:t>
      </w:r>
      <w:r w:rsidR="00073FB4">
        <w:rPr>
          <w:rFonts w:ascii="Times New Roman" w:hAnsi="Times New Roman" w:cs="Times New Roman"/>
          <w:sz w:val="24"/>
          <w:szCs w:val="24"/>
          <w:lang w:val="lt-LT"/>
        </w:rPr>
        <w:t xml:space="preserve"> tačiau ne visos įstaigos laiku pranešė apie valstybės biudžeto specialių tikslinių dotacijų paskirstymą savivaldybėms. Tai labai apsunkina tinkamai ir laiku parengti savivaldybės biudžeto projektą.  </w:t>
      </w:r>
    </w:p>
    <w:p w14:paraId="77B0D1C8" w14:textId="69F8D17B" w:rsidR="008A1782" w:rsidRPr="008A1782" w:rsidRDefault="008A1782" w:rsidP="00452298">
      <w:pPr>
        <w:tabs>
          <w:tab w:val="left" w:pos="1274"/>
        </w:tabs>
        <w:ind w:firstLine="1276"/>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 xml:space="preserve">Įstatymu numatomas Skuodo rajono savivaldybės biudžeto finansinis rodiklis – prognozuojamos pajamos iš gyventojų pajamų mokesčio, </w:t>
      </w:r>
      <w:r w:rsidRPr="008A1782">
        <w:rPr>
          <w:rFonts w:ascii="Times New Roman" w:hAnsi="Times New Roman" w:cs="Times New Roman"/>
          <w:sz w:val="24"/>
          <w:szCs w:val="24"/>
          <w:lang w:val="lt-LT" w:eastAsia="lt-LT"/>
        </w:rPr>
        <w:t xml:space="preserve">išskyrus fiksuoto dydžio gyventojų pajamų </w:t>
      </w:r>
      <w:r w:rsidRPr="008A1782">
        <w:rPr>
          <w:rFonts w:ascii="Times New Roman" w:hAnsi="Times New Roman" w:cs="Times New Roman"/>
          <w:sz w:val="24"/>
          <w:szCs w:val="24"/>
          <w:lang w:val="lt-LT" w:eastAsia="lt-LT"/>
        </w:rPr>
        <w:lastRenderedPageBreak/>
        <w:t>mokestį, mokamą už pajamas, gaunamas iš veiklos, kuria verčiamasi turint verslo liudijimą,</w:t>
      </w:r>
      <w:r w:rsidRPr="008A1782">
        <w:rPr>
          <w:rFonts w:ascii="Times New Roman" w:hAnsi="Times New Roman" w:cs="Times New Roman"/>
          <w:sz w:val="24"/>
          <w:szCs w:val="24"/>
          <w:lang w:val="lt-LT"/>
        </w:rPr>
        <w:t xml:space="preserve"> kuriuo savivaldybė privalo vadovautis rengdama savo biudžetą. 202</w:t>
      </w:r>
      <w:r w:rsidR="00EB2D73">
        <w:rPr>
          <w:rFonts w:ascii="Times New Roman" w:hAnsi="Times New Roman" w:cs="Times New Roman"/>
          <w:sz w:val="24"/>
          <w:szCs w:val="24"/>
          <w:lang w:val="lt-LT"/>
        </w:rPr>
        <w:t>5</w:t>
      </w:r>
      <w:r w:rsidRPr="008A1782">
        <w:rPr>
          <w:rFonts w:ascii="Times New Roman" w:hAnsi="Times New Roman" w:cs="Times New Roman"/>
          <w:sz w:val="24"/>
          <w:szCs w:val="24"/>
          <w:lang w:val="lt-LT"/>
        </w:rPr>
        <w:t xml:space="preserve"> m. prognozuojamos pajamos 1</w:t>
      </w:r>
      <w:r w:rsidR="00EB2D73">
        <w:rPr>
          <w:rFonts w:ascii="Times New Roman" w:hAnsi="Times New Roman" w:cs="Times New Roman"/>
          <w:sz w:val="24"/>
          <w:szCs w:val="24"/>
          <w:lang w:val="lt-LT"/>
        </w:rPr>
        <w:t>8</w:t>
      </w:r>
      <w:r w:rsidRPr="008A1782">
        <w:rPr>
          <w:rFonts w:ascii="Times New Roman" w:hAnsi="Times New Roman" w:cs="Times New Roman"/>
          <w:sz w:val="24"/>
          <w:szCs w:val="24"/>
          <w:lang w:val="lt-LT"/>
        </w:rPr>
        <w:t> </w:t>
      </w:r>
      <w:r w:rsidR="007E0452">
        <w:rPr>
          <w:rFonts w:ascii="Times New Roman" w:hAnsi="Times New Roman" w:cs="Times New Roman"/>
          <w:sz w:val="24"/>
          <w:szCs w:val="24"/>
          <w:lang w:val="lt-LT"/>
        </w:rPr>
        <w:t>76</w:t>
      </w:r>
      <w:r w:rsidR="00EB2D73">
        <w:rPr>
          <w:rFonts w:ascii="Times New Roman" w:hAnsi="Times New Roman" w:cs="Times New Roman"/>
          <w:sz w:val="24"/>
          <w:szCs w:val="24"/>
          <w:lang w:val="lt-LT"/>
        </w:rPr>
        <w:t>5</w:t>
      </w:r>
      <w:r w:rsidRPr="008A1782">
        <w:rPr>
          <w:rFonts w:ascii="Times New Roman" w:hAnsi="Times New Roman" w:cs="Times New Roman"/>
          <w:sz w:val="24"/>
          <w:szCs w:val="24"/>
          <w:lang w:val="lt-LT"/>
        </w:rPr>
        <w:t> 000 Eur. Į prognozuojamų pajamų rodiklį neįskaitomos savivaldybės biudžetinių įstaigų pajamos, vietinės rinkliavos, pajamos, priskirtos pagal Savivaldybių aplinkos apsaugos rėmimo specialiosios programos įstatymą, materialiojo ir nematerialiojo turto realizavimo pajamos. Nuo 2022 m. sausio 1 d., pasikeitus Lietuvos Respublikos savivaldybių biudžetų pajamų nustatymo metodikos įstatymui, į savivaldybės prognozuojamas pajamas nebeįskaitomos pajamos iš žemės mokesčio, nekilnojamojo turto mokesčio, paveldimo turto mokesčio, pajamos, gautos už valstybinės žemės nuomą, kitos neišvardintos pajamos.</w:t>
      </w:r>
    </w:p>
    <w:p w14:paraId="4BA172C7" w14:textId="05F8C22A" w:rsidR="008A1782" w:rsidRDefault="008A1782" w:rsidP="00763DB6">
      <w:pPr>
        <w:ind w:firstLine="1247"/>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Lyginant su 202</w:t>
      </w:r>
      <w:r w:rsidR="007227E5">
        <w:rPr>
          <w:rFonts w:ascii="Times New Roman" w:hAnsi="Times New Roman" w:cs="Times New Roman"/>
          <w:sz w:val="24"/>
          <w:szCs w:val="24"/>
          <w:lang w:val="lt-LT"/>
        </w:rPr>
        <w:t>4</w:t>
      </w:r>
      <w:r w:rsidRPr="008A1782">
        <w:rPr>
          <w:rFonts w:ascii="Times New Roman" w:hAnsi="Times New Roman" w:cs="Times New Roman"/>
          <w:sz w:val="24"/>
          <w:szCs w:val="24"/>
          <w:lang w:val="lt-LT"/>
        </w:rPr>
        <w:t xml:space="preserve"> metais</w:t>
      </w:r>
      <w:r w:rsidR="009C60B6">
        <w:rPr>
          <w:rFonts w:ascii="Times New Roman" w:hAnsi="Times New Roman" w:cs="Times New Roman"/>
          <w:sz w:val="24"/>
          <w:szCs w:val="24"/>
          <w:lang w:val="lt-LT"/>
        </w:rPr>
        <w:t>,</w:t>
      </w:r>
      <w:r w:rsidRPr="008A1782">
        <w:rPr>
          <w:rFonts w:ascii="Times New Roman" w:hAnsi="Times New Roman" w:cs="Times New Roman"/>
          <w:sz w:val="24"/>
          <w:szCs w:val="24"/>
          <w:lang w:val="lt-LT"/>
        </w:rPr>
        <w:t xml:space="preserve"> 202</w:t>
      </w:r>
      <w:r w:rsidR="007227E5">
        <w:rPr>
          <w:rFonts w:ascii="Times New Roman" w:hAnsi="Times New Roman" w:cs="Times New Roman"/>
          <w:sz w:val="24"/>
          <w:szCs w:val="24"/>
          <w:lang w:val="lt-LT"/>
        </w:rPr>
        <w:t>5</w:t>
      </w:r>
      <w:r w:rsidRPr="008A1782">
        <w:rPr>
          <w:rFonts w:ascii="Times New Roman" w:hAnsi="Times New Roman" w:cs="Times New Roman"/>
          <w:sz w:val="24"/>
          <w:szCs w:val="24"/>
          <w:lang w:val="lt-LT"/>
        </w:rPr>
        <w:t xml:space="preserve"> metų savivaldybės pajamos savarankiškoms funkcijoms vykdyti yra didesnės </w:t>
      </w:r>
      <w:r w:rsidR="00B02707" w:rsidRPr="0006612C">
        <w:rPr>
          <w:rFonts w:ascii="Times New Roman" w:hAnsi="Times New Roman" w:cs="Times New Roman"/>
          <w:sz w:val="24"/>
          <w:szCs w:val="24"/>
          <w:lang w:val="lt-LT"/>
        </w:rPr>
        <w:t>2</w:t>
      </w:r>
      <w:r w:rsidRPr="0006612C">
        <w:rPr>
          <w:rFonts w:ascii="Times New Roman" w:hAnsi="Times New Roman" w:cs="Times New Roman"/>
          <w:sz w:val="24"/>
          <w:szCs w:val="24"/>
          <w:lang w:val="lt-LT"/>
        </w:rPr>
        <w:t> </w:t>
      </w:r>
      <w:r w:rsidR="007227E5">
        <w:rPr>
          <w:rFonts w:ascii="Times New Roman" w:hAnsi="Times New Roman" w:cs="Times New Roman"/>
          <w:sz w:val="24"/>
          <w:szCs w:val="24"/>
          <w:lang w:val="lt-LT"/>
        </w:rPr>
        <w:t>0</w:t>
      </w:r>
      <w:r w:rsidR="00B02707" w:rsidRPr="0006612C">
        <w:rPr>
          <w:rFonts w:ascii="Times New Roman" w:hAnsi="Times New Roman" w:cs="Times New Roman"/>
          <w:sz w:val="24"/>
          <w:szCs w:val="24"/>
          <w:lang w:val="lt-LT"/>
        </w:rPr>
        <w:t>1</w:t>
      </w:r>
      <w:r w:rsidR="00E327E6">
        <w:rPr>
          <w:rFonts w:ascii="Times New Roman" w:hAnsi="Times New Roman" w:cs="Times New Roman"/>
          <w:sz w:val="24"/>
          <w:szCs w:val="24"/>
          <w:lang w:val="lt-LT"/>
        </w:rPr>
        <w:t>3</w:t>
      </w:r>
      <w:r w:rsidRPr="0006612C">
        <w:rPr>
          <w:rFonts w:ascii="Times New Roman" w:hAnsi="Times New Roman" w:cs="Times New Roman"/>
          <w:sz w:val="24"/>
          <w:szCs w:val="24"/>
          <w:lang w:val="lt-LT"/>
        </w:rPr>
        <w:t> 000 </w:t>
      </w:r>
      <w:r w:rsidRPr="008A1782">
        <w:rPr>
          <w:rFonts w:ascii="Times New Roman" w:hAnsi="Times New Roman" w:cs="Times New Roman"/>
          <w:sz w:val="24"/>
          <w:szCs w:val="24"/>
          <w:lang w:val="lt-LT"/>
        </w:rPr>
        <w:t>Eur</w:t>
      </w:r>
      <w:r w:rsidR="00B02707">
        <w:rPr>
          <w:rFonts w:ascii="Times New Roman" w:hAnsi="Times New Roman" w:cs="Times New Roman"/>
          <w:sz w:val="24"/>
          <w:szCs w:val="24"/>
          <w:lang w:val="lt-LT"/>
        </w:rPr>
        <w:t xml:space="preserve"> (be nepanaudotų ankstesnių metų likučių)</w:t>
      </w:r>
      <w:r w:rsidRPr="008A1782">
        <w:rPr>
          <w:rFonts w:ascii="Times New Roman" w:hAnsi="Times New Roman" w:cs="Times New Roman"/>
          <w:sz w:val="24"/>
          <w:szCs w:val="24"/>
          <w:lang w:val="lt-LT"/>
        </w:rPr>
        <w:t>.</w:t>
      </w:r>
    </w:p>
    <w:p w14:paraId="1E29719B" w14:textId="18186377" w:rsidR="007F1E43" w:rsidRPr="00383FF8" w:rsidRDefault="007F1E43" w:rsidP="00383FF8">
      <w:pPr>
        <w:jc w:val="both"/>
        <w:rPr>
          <w:rFonts w:ascii="Times New Roman" w:hAnsi="Times New Roman" w:cs="Times New Roman"/>
          <w:b/>
          <w:bCs/>
          <w:sz w:val="24"/>
          <w:szCs w:val="24"/>
          <w:lang w:val="lt-LT"/>
        </w:rPr>
      </w:pPr>
      <w:r w:rsidRPr="00383FF8">
        <w:rPr>
          <w:rFonts w:ascii="Times New Roman" w:hAnsi="Times New Roman" w:cs="Times New Roman"/>
          <w:b/>
          <w:bCs/>
          <w:sz w:val="24"/>
          <w:szCs w:val="24"/>
          <w:lang w:val="lt-LT"/>
        </w:rPr>
        <w:t xml:space="preserve">1 lentelė. </w:t>
      </w:r>
      <w:r w:rsidR="00383FF8" w:rsidRPr="00D226DF">
        <w:rPr>
          <w:rFonts w:ascii="Times New Roman" w:hAnsi="Times New Roman" w:cs="Times New Roman"/>
          <w:b/>
          <w:bCs/>
          <w:sz w:val="24"/>
          <w:szCs w:val="24"/>
          <w:lang w:val="lt-LT"/>
        </w:rPr>
        <w:t>Skuodo rajono savivaldybės biudžeto</w:t>
      </w:r>
      <w:r w:rsidR="00383FF8" w:rsidRPr="00383FF8">
        <w:rPr>
          <w:rFonts w:ascii="Times New Roman" w:hAnsi="Times New Roman" w:cs="Times New Roman"/>
          <w:b/>
          <w:bCs/>
          <w:sz w:val="24"/>
          <w:szCs w:val="24"/>
          <w:lang w:val="lt-LT"/>
        </w:rPr>
        <w:t xml:space="preserve"> </w:t>
      </w:r>
      <w:r w:rsidR="00383FF8">
        <w:rPr>
          <w:rFonts w:ascii="Times New Roman" w:hAnsi="Times New Roman" w:cs="Times New Roman"/>
          <w:b/>
          <w:bCs/>
          <w:sz w:val="24"/>
          <w:szCs w:val="24"/>
          <w:lang w:val="lt-LT"/>
        </w:rPr>
        <w:t>p</w:t>
      </w:r>
      <w:r w:rsidR="00383FF8" w:rsidRPr="00383FF8">
        <w:rPr>
          <w:rFonts w:ascii="Times New Roman" w:hAnsi="Times New Roman" w:cs="Times New Roman"/>
          <w:b/>
          <w:bCs/>
          <w:sz w:val="24"/>
          <w:szCs w:val="24"/>
          <w:lang w:val="lt-LT"/>
        </w:rPr>
        <w:t>ajamų</w:t>
      </w:r>
      <w:r w:rsidR="006C7F7D">
        <w:rPr>
          <w:rFonts w:ascii="Times New Roman" w:hAnsi="Times New Roman" w:cs="Times New Roman"/>
          <w:b/>
          <w:bCs/>
          <w:sz w:val="24"/>
          <w:szCs w:val="24"/>
          <w:lang w:val="lt-LT"/>
        </w:rPr>
        <w:t xml:space="preserve"> savarankiškoms funkcijoms vykdyti</w:t>
      </w:r>
      <w:r w:rsidR="00383FF8" w:rsidRPr="00383FF8">
        <w:rPr>
          <w:rFonts w:ascii="Times New Roman" w:hAnsi="Times New Roman" w:cs="Times New Roman"/>
          <w:b/>
          <w:bCs/>
          <w:sz w:val="24"/>
          <w:szCs w:val="24"/>
          <w:lang w:val="lt-LT"/>
        </w:rPr>
        <w:t xml:space="preserve"> planas</w:t>
      </w:r>
      <w:r w:rsidR="00383FF8">
        <w:rPr>
          <w:rFonts w:ascii="Times New Roman" w:hAnsi="Times New Roman" w:cs="Times New Roman"/>
          <w:b/>
          <w:bCs/>
          <w:sz w:val="24"/>
          <w:szCs w:val="24"/>
          <w:lang w:val="lt-LT"/>
        </w:rPr>
        <w:t xml:space="preserve"> pagal ekonominę klasifikaciją</w:t>
      </w:r>
      <w:r w:rsidR="00383FF8" w:rsidRPr="00383FF8">
        <w:rPr>
          <w:rFonts w:ascii="Times New Roman" w:hAnsi="Times New Roman" w:cs="Times New Roman"/>
          <w:b/>
          <w:bCs/>
          <w:sz w:val="24"/>
          <w:szCs w:val="24"/>
          <w:lang w:val="lt-LT"/>
        </w:rPr>
        <w:t>.</w:t>
      </w:r>
    </w:p>
    <w:tbl>
      <w:tblPr>
        <w:tblStyle w:val="Lentelstinklelis"/>
        <w:tblW w:w="0" w:type="auto"/>
        <w:tblLook w:val="04A0" w:firstRow="1" w:lastRow="0" w:firstColumn="1" w:lastColumn="0" w:noHBand="0" w:noVBand="1"/>
      </w:tblPr>
      <w:tblGrid>
        <w:gridCol w:w="3114"/>
        <w:gridCol w:w="1700"/>
        <w:gridCol w:w="2407"/>
        <w:gridCol w:w="2407"/>
      </w:tblGrid>
      <w:tr w:rsidR="008A1782" w:rsidRPr="008A1782" w14:paraId="515BDDD9" w14:textId="77777777" w:rsidTr="00532A55">
        <w:trPr>
          <w:trHeight w:val="395"/>
        </w:trPr>
        <w:tc>
          <w:tcPr>
            <w:tcW w:w="3114" w:type="dxa"/>
          </w:tcPr>
          <w:p w14:paraId="0BBD190F" w14:textId="77777777"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Prognozuojamos pajamos</w:t>
            </w:r>
          </w:p>
        </w:tc>
        <w:tc>
          <w:tcPr>
            <w:tcW w:w="1700" w:type="dxa"/>
          </w:tcPr>
          <w:p w14:paraId="707702FA" w14:textId="333D7F7A"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202</w:t>
            </w:r>
            <w:r w:rsidR="007227E5">
              <w:rPr>
                <w:rFonts w:ascii="Times New Roman" w:hAnsi="Times New Roman" w:cs="Times New Roman"/>
                <w:sz w:val="24"/>
                <w:szCs w:val="24"/>
              </w:rPr>
              <w:t>4</w:t>
            </w:r>
            <w:r w:rsidRPr="008A1782">
              <w:rPr>
                <w:rFonts w:ascii="Times New Roman" w:hAnsi="Times New Roman" w:cs="Times New Roman"/>
                <w:sz w:val="24"/>
                <w:szCs w:val="24"/>
              </w:rPr>
              <w:t xml:space="preserve"> metai</w:t>
            </w:r>
          </w:p>
        </w:tc>
        <w:tc>
          <w:tcPr>
            <w:tcW w:w="2407" w:type="dxa"/>
          </w:tcPr>
          <w:p w14:paraId="20BA294F" w14:textId="59504A54"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202</w:t>
            </w:r>
            <w:r w:rsidR="007227E5">
              <w:rPr>
                <w:rFonts w:ascii="Times New Roman" w:hAnsi="Times New Roman" w:cs="Times New Roman"/>
                <w:sz w:val="24"/>
                <w:szCs w:val="24"/>
              </w:rPr>
              <w:t>5</w:t>
            </w:r>
            <w:r w:rsidRPr="008A1782">
              <w:rPr>
                <w:rFonts w:ascii="Times New Roman" w:hAnsi="Times New Roman" w:cs="Times New Roman"/>
                <w:sz w:val="24"/>
                <w:szCs w:val="24"/>
              </w:rPr>
              <w:t xml:space="preserve"> metai</w:t>
            </w:r>
          </w:p>
        </w:tc>
        <w:tc>
          <w:tcPr>
            <w:tcW w:w="2407" w:type="dxa"/>
          </w:tcPr>
          <w:p w14:paraId="20CF722D" w14:textId="77777777"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Skirtumas</w:t>
            </w:r>
          </w:p>
        </w:tc>
      </w:tr>
      <w:tr w:rsidR="008A1782" w:rsidRPr="008A1782" w14:paraId="440879D2" w14:textId="77777777" w:rsidTr="00532A55">
        <w:tc>
          <w:tcPr>
            <w:tcW w:w="3114" w:type="dxa"/>
          </w:tcPr>
          <w:p w14:paraId="4C5A9BD5" w14:textId="77777777" w:rsidR="008A1782" w:rsidRPr="008A1782" w:rsidRDefault="008A1782" w:rsidP="00532A55">
            <w:pPr>
              <w:jc w:val="both"/>
              <w:rPr>
                <w:rFonts w:ascii="Times New Roman" w:hAnsi="Times New Roman" w:cs="Times New Roman"/>
                <w:sz w:val="24"/>
                <w:szCs w:val="24"/>
              </w:rPr>
            </w:pPr>
            <w:r w:rsidRPr="008A1782">
              <w:rPr>
                <w:rFonts w:ascii="Times New Roman" w:hAnsi="Times New Roman" w:cs="Times New Roman"/>
                <w:sz w:val="24"/>
                <w:szCs w:val="24"/>
              </w:rPr>
              <w:t>Gyventojų pajamų mokestis</w:t>
            </w:r>
          </w:p>
        </w:tc>
        <w:tc>
          <w:tcPr>
            <w:tcW w:w="1700" w:type="dxa"/>
          </w:tcPr>
          <w:p w14:paraId="4B191797" w14:textId="587BA985"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7227E5">
              <w:rPr>
                <w:rFonts w:ascii="Times New Roman" w:hAnsi="Times New Roman" w:cs="Times New Roman"/>
                <w:sz w:val="24"/>
                <w:szCs w:val="24"/>
              </w:rPr>
              <w:t>6</w:t>
            </w:r>
            <w:r w:rsidRPr="008A1782">
              <w:rPr>
                <w:rFonts w:ascii="Times New Roman" w:hAnsi="Times New Roman" w:cs="Times New Roman"/>
                <w:sz w:val="24"/>
                <w:szCs w:val="24"/>
              </w:rPr>
              <w:t> </w:t>
            </w:r>
            <w:r w:rsidR="007227E5">
              <w:rPr>
                <w:rFonts w:ascii="Times New Roman" w:hAnsi="Times New Roman" w:cs="Times New Roman"/>
                <w:sz w:val="24"/>
                <w:szCs w:val="24"/>
              </w:rPr>
              <w:t>776</w:t>
            </w:r>
            <w:r w:rsidRPr="008A1782">
              <w:rPr>
                <w:rFonts w:ascii="Times New Roman" w:hAnsi="Times New Roman" w:cs="Times New Roman"/>
                <w:sz w:val="24"/>
                <w:szCs w:val="24"/>
              </w:rPr>
              <w:t> 000</w:t>
            </w:r>
          </w:p>
        </w:tc>
        <w:tc>
          <w:tcPr>
            <w:tcW w:w="2407" w:type="dxa"/>
          </w:tcPr>
          <w:p w14:paraId="1CAAD433" w14:textId="31B01060"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7227E5">
              <w:rPr>
                <w:rFonts w:ascii="Times New Roman" w:hAnsi="Times New Roman" w:cs="Times New Roman"/>
                <w:sz w:val="24"/>
                <w:szCs w:val="24"/>
              </w:rPr>
              <w:t>8</w:t>
            </w:r>
            <w:r w:rsidRPr="008A1782">
              <w:rPr>
                <w:rFonts w:ascii="Times New Roman" w:hAnsi="Times New Roman" w:cs="Times New Roman"/>
                <w:sz w:val="24"/>
                <w:szCs w:val="24"/>
              </w:rPr>
              <w:t> </w:t>
            </w:r>
            <w:r w:rsidR="00B02707">
              <w:rPr>
                <w:rFonts w:ascii="Times New Roman" w:hAnsi="Times New Roman" w:cs="Times New Roman"/>
                <w:sz w:val="24"/>
                <w:szCs w:val="24"/>
              </w:rPr>
              <w:t>7</w:t>
            </w:r>
            <w:r w:rsidR="007227E5">
              <w:rPr>
                <w:rFonts w:ascii="Times New Roman" w:hAnsi="Times New Roman" w:cs="Times New Roman"/>
                <w:sz w:val="24"/>
                <w:szCs w:val="24"/>
              </w:rPr>
              <w:t>65</w:t>
            </w:r>
            <w:r w:rsidRPr="008A1782">
              <w:rPr>
                <w:rFonts w:ascii="Times New Roman" w:hAnsi="Times New Roman" w:cs="Times New Roman"/>
                <w:sz w:val="24"/>
                <w:szCs w:val="24"/>
              </w:rPr>
              <w:t> 000</w:t>
            </w:r>
          </w:p>
        </w:tc>
        <w:tc>
          <w:tcPr>
            <w:tcW w:w="2407" w:type="dxa"/>
          </w:tcPr>
          <w:p w14:paraId="609B61EC" w14:textId="4A70F449"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16501A">
              <w:rPr>
                <w:rFonts w:ascii="Times New Roman" w:hAnsi="Times New Roman" w:cs="Times New Roman"/>
                <w:sz w:val="24"/>
                <w:szCs w:val="24"/>
              </w:rPr>
              <w:t> </w:t>
            </w:r>
            <w:r w:rsidR="00B02707">
              <w:rPr>
                <w:rFonts w:ascii="Times New Roman" w:hAnsi="Times New Roman" w:cs="Times New Roman"/>
                <w:sz w:val="24"/>
                <w:szCs w:val="24"/>
              </w:rPr>
              <w:t>9</w:t>
            </w:r>
            <w:r w:rsidR="007227E5">
              <w:rPr>
                <w:rFonts w:ascii="Times New Roman" w:hAnsi="Times New Roman" w:cs="Times New Roman"/>
                <w:sz w:val="24"/>
                <w:szCs w:val="24"/>
              </w:rPr>
              <w:t>89</w:t>
            </w:r>
            <w:r w:rsidR="0016501A">
              <w:rPr>
                <w:rFonts w:ascii="Times New Roman" w:hAnsi="Times New Roman" w:cs="Times New Roman"/>
                <w:sz w:val="24"/>
                <w:szCs w:val="24"/>
              </w:rPr>
              <w:t> </w:t>
            </w:r>
            <w:r w:rsidRPr="008A1782">
              <w:rPr>
                <w:rFonts w:ascii="Times New Roman" w:hAnsi="Times New Roman" w:cs="Times New Roman"/>
                <w:sz w:val="24"/>
                <w:szCs w:val="24"/>
              </w:rPr>
              <w:t>000</w:t>
            </w:r>
          </w:p>
        </w:tc>
      </w:tr>
      <w:tr w:rsidR="008A1782" w:rsidRPr="008A1782" w14:paraId="69B1E049" w14:textId="77777777" w:rsidTr="00532A55">
        <w:tc>
          <w:tcPr>
            <w:tcW w:w="3114" w:type="dxa"/>
          </w:tcPr>
          <w:p w14:paraId="14363406" w14:textId="77777777" w:rsidR="008A1782" w:rsidRPr="008A1782" w:rsidRDefault="008A1782" w:rsidP="00532A55">
            <w:pPr>
              <w:jc w:val="both"/>
              <w:rPr>
                <w:rFonts w:ascii="Times New Roman" w:hAnsi="Times New Roman" w:cs="Times New Roman"/>
                <w:sz w:val="24"/>
                <w:szCs w:val="24"/>
              </w:rPr>
            </w:pPr>
            <w:r w:rsidRPr="008A1782">
              <w:rPr>
                <w:rFonts w:ascii="Times New Roman" w:hAnsi="Times New Roman" w:cs="Times New Roman"/>
                <w:sz w:val="24"/>
                <w:szCs w:val="24"/>
              </w:rPr>
              <w:t>Žemės mokestis</w:t>
            </w:r>
          </w:p>
        </w:tc>
        <w:tc>
          <w:tcPr>
            <w:tcW w:w="1700" w:type="dxa"/>
          </w:tcPr>
          <w:p w14:paraId="7E768FA2" w14:textId="60D8CB33" w:rsidR="008A1782" w:rsidRPr="008A1782" w:rsidRDefault="007227E5" w:rsidP="00532A55">
            <w:pPr>
              <w:jc w:val="center"/>
              <w:rPr>
                <w:rFonts w:ascii="Times New Roman" w:hAnsi="Times New Roman" w:cs="Times New Roman"/>
                <w:sz w:val="24"/>
                <w:szCs w:val="24"/>
              </w:rPr>
            </w:pPr>
            <w:r>
              <w:rPr>
                <w:rFonts w:ascii="Times New Roman" w:hAnsi="Times New Roman" w:cs="Times New Roman"/>
                <w:sz w:val="24"/>
                <w:szCs w:val="24"/>
              </w:rPr>
              <w:t>526</w:t>
            </w:r>
            <w:r w:rsidR="008A1782" w:rsidRPr="008A1782">
              <w:rPr>
                <w:rFonts w:ascii="Times New Roman" w:hAnsi="Times New Roman" w:cs="Times New Roman"/>
                <w:sz w:val="24"/>
                <w:szCs w:val="24"/>
              </w:rPr>
              <w:t> 000</w:t>
            </w:r>
          </w:p>
        </w:tc>
        <w:tc>
          <w:tcPr>
            <w:tcW w:w="2407" w:type="dxa"/>
          </w:tcPr>
          <w:p w14:paraId="257148AB" w14:textId="114F6E8F"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5</w:t>
            </w:r>
            <w:r w:rsidR="00323D7D">
              <w:rPr>
                <w:rFonts w:ascii="Times New Roman" w:hAnsi="Times New Roman" w:cs="Times New Roman"/>
                <w:sz w:val="24"/>
                <w:szCs w:val="24"/>
              </w:rPr>
              <w:t>26</w:t>
            </w:r>
            <w:r w:rsidR="008A1782" w:rsidRPr="008A1782">
              <w:rPr>
                <w:rFonts w:ascii="Times New Roman" w:hAnsi="Times New Roman" w:cs="Times New Roman"/>
                <w:sz w:val="24"/>
                <w:szCs w:val="24"/>
              </w:rPr>
              <w:t> 000</w:t>
            </w:r>
          </w:p>
        </w:tc>
        <w:tc>
          <w:tcPr>
            <w:tcW w:w="2407" w:type="dxa"/>
          </w:tcPr>
          <w:p w14:paraId="05FD83B1" w14:textId="3683EB00"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0</w:t>
            </w:r>
          </w:p>
        </w:tc>
      </w:tr>
      <w:tr w:rsidR="008A1782" w:rsidRPr="008A1782" w14:paraId="45415ABD" w14:textId="77777777" w:rsidTr="00532A55">
        <w:tc>
          <w:tcPr>
            <w:tcW w:w="3114" w:type="dxa"/>
          </w:tcPr>
          <w:p w14:paraId="67F63931" w14:textId="77777777" w:rsidR="008A1782" w:rsidRPr="008A1782" w:rsidRDefault="008A1782" w:rsidP="00532A55">
            <w:pPr>
              <w:jc w:val="both"/>
              <w:rPr>
                <w:rFonts w:ascii="Times New Roman" w:hAnsi="Times New Roman" w:cs="Times New Roman"/>
                <w:sz w:val="24"/>
                <w:szCs w:val="24"/>
              </w:rPr>
            </w:pPr>
            <w:r w:rsidRPr="008A1782">
              <w:rPr>
                <w:rFonts w:ascii="Times New Roman" w:hAnsi="Times New Roman" w:cs="Times New Roman"/>
                <w:sz w:val="24"/>
                <w:szCs w:val="24"/>
              </w:rPr>
              <w:t>Paveldimo turto mokestis</w:t>
            </w:r>
          </w:p>
        </w:tc>
        <w:tc>
          <w:tcPr>
            <w:tcW w:w="1700" w:type="dxa"/>
          </w:tcPr>
          <w:p w14:paraId="6BFD037C" w14:textId="7DDB23A2" w:rsidR="008A1782" w:rsidRPr="008A1782" w:rsidRDefault="007227E5" w:rsidP="00532A55">
            <w:pPr>
              <w:jc w:val="center"/>
              <w:rPr>
                <w:rFonts w:ascii="Times New Roman" w:hAnsi="Times New Roman" w:cs="Times New Roman"/>
                <w:sz w:val="24"/>
                <w:szCs w:val="24"/>
              </w:rPr>
            </w:pPr>
            <w:r>
              <w:rPr>
                <w:rFonts w:ascii="Times New Roman" w:hAnsi="Times New Roman" w:cs="Times New Roman"/>
                <w:sz w:val="24"/>
                <w:szCs w:val="24"/>
              </w:rPr>
              <w:t>15</w:t>
            </w:r>
            <w:r w:rsidR="008A1782" w:rsidRPr="008A1782">
              <w:rPr>
                <w:rFonts w:ascii="Times New Roman" w:hAnsi="Times New Roman" w:cs="Times New Roman"/>
                <w:sz w:val="24"/>
                <w:szCs w:val="24"/>
              </w:rPr>
              <w:t> 000</w:t>
            </w:r>
          </w:p>
        </w:tc>
        <w:tc>
          <w:tcPr>
            <w:tcW w:w="2407" w:type="dxa"/>
          </w:tcPr>
          <w:p w14:paraId="647BA175" w14:textId="5AF2E660" w:rsidR="008A1782" w:rsidRPr="008A1782" w:rsidRDefault="007227E5" w:rsidP="00532A55">
            <w:pPr>
              <w:jc w:val="center"/>
              <w:rPr>
                <w:rFonts w:ascii="Times New Roman" w:hAnsi="Times New Roman" w:cs="Times New Roman"/>
                <w:sz w:val="24"/>
                <w:szCs w:val="24"/>
              </w:rPr>
            </w:pPr>
            <w:r>
              <w:rPr>
                <w:rFonts w:ascii="Times New Roman" w:hAnsi="Times New Roman" w:cs="Times New Roman"/>
                <w:sz w:val="24"/>
                <w:szCs w:val="24"/>
              </w:rPr>
              <w:t>3</w:t>
            </w:r>
            <w:r w:rsidR="00B02707">
              <w:rPr>
                <w:rFonts w:ascii="Times New Roman" w:hAnsi="Times New Roman" w:cs="Times New Roman"/>
                <w:sz w:val="24"/>
                <w:szCs w:val="24"/>
              </w:rPr>
              <w:t> </w:t>
            </w:r>
            <w:r w:rsidR="008A1782" w:rsidRPr="008A1782">
              <w:rPr>
                <w:rFonts w:ascii="Times New Roman" w:hAnsi="Times New Roman" w:cs="Times New Roman"/>
                <w:sz w:val="24"/>
                <w:szCs w:val="24"/>
              </w:rPr>
              <w:t>000</w:t>
            </w:r>
          </w:p>
        </w:tc>
        <w:tc>
          <w:tcPr>
            <w:tcW w:w="2407" w:type="dxa"/>
          </w:tcPr>
          <w:p w14:paraId="75EDF79E" w14:textId="337CD9B3" w:rsidR="008A1782" w:rsidRPr="008A1782" w:rsidRDefault="007227E5" w:rsidP="00532A55">
            <w:pPr>
              <w:jc w:val="center"/>
              <w:rPr>
                <w:rFonts w:ascii="Times New Roman" w:hAnsi="Times New Roman" w:cs="Times New Roman"/>
                <w:sz w:val="24"/>
                <w:szCs w:val="24"/>
              </w:rPr>
            </w:pPr>
            <w:r>
              <w:rPr>
                <w:rFonts w:ascii="Times New Roman" w:hAnsi="Times New Roman" w:cs="Times New Roman"/>
                <w:sz w:val="24"/>
                <w:szCs w:val="24"/>
              </w:rPr>
              <w:t>-12</w:t>
            </w:r>
            <w:r w:rsidR="008A1782" w:rsidRPr="008A1782">
              <w:rPr>
                <w:rFonts w:ascii="Times New Roman" w:hAnsi="Times New Roman" w:cs="Times New Roman"/>
                <w:sz w:val="24"/>
                <w:szCs w:val="24"/>
              </w:rPr>
              <w:t> 000</w:t>
            </w:r>
          </w:p>
        </w:tc>
      </w:tr>
      <w:tr w:rsidR="008A1782" w:rsidRPr="008A1782" w14:paraId="4E4F0C67" w14:textId="77777777" w:rsidTr="00532A55">
        <w:tc>
          <w:tcPr>
            <w:tcW w:w="3114" w:type="dxa"/>
          </w:tcPr>
          <w:p w14:paraId="7742E5B0" w14:textId="77777777" w:rsidR="008A1782" w:rsidRPr="008A1782" w:rsidRDefault="008A1782" w:rsidP="00532A55">
            <w:pPr>
              <w:rPr>
                <w:rFonts w:ascii="Times New Roman" w:hAnsi="Times New Roman" w:cs="Times New Roman"/>
                <w:sz w:val="24"/>
                <w:szCs w:val="24"/>
              </w:rPr>
            </w:pPr>
            <w:r w:rsidRPr="008A1782">
              <w:rPr>
                <w:rFonts w:ascii="Times New Roman" w:hAnsi="Times New Roman" w:cs="Times New Roman"/>
                <w:sz w:val="24"/>
                <w:szCs w:val="24"/>
              </w:rPr>
              <w:t>Nekilnojamojo turto mokestis</w:t>
            </w:r>
          </w:p>
        </w:tc>
        <w:tc>
          <w:tcPr>
            <w:tcW w:w="1700" w:type="dxa"/>
          </w:tcPr>
          <w:p w14:paraId="5C7299C1" w14:textId="5D048BB0"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7227E5">
              <w:rPr>
                <w:rFonts w:ascii="Times New Roman" w:hAnsi="Times New Roman" w:cs="Times New Roman"/>
                <w:sz w:val="24"/>
                <w:szCs w:val="24"/>
              </w:rPr>
              <w:t>86</w:t>
            </w:r>
            <w:r w:rsidRPr="008A1782">
              <w:rPr>
                <w:rFonts w:ascii="Times New Roman" w:hAnsi="Times New Roman" w:cs="Times New Roman"/>
                <w:sz w:val="24"/>
                <w:szCs w:val="24"/>
              </w:rPr>
              <w:t> 000</w:t>
            </w:r>
          </w:p>
        </w:tc>
        <w:tc>
          <w:tcPr>
            <w:tcW w:w="2407" w:type="dxa"/>
          </w:tcPr>
          <w:p w14:paraId="33817507" w14:textId="126FD1BB"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7227E5">
              <w:rPr>
                <w:rFonts w:ascii="Times New Roman" w:hAnsi="Times New Roman" w:cs="Times New Roman"/>
                <w:sz w:val="24"/>
                <w:szCs w:val="24"/>
              </w:rPr>
              <w:t>98</w:t>
            </w:r>
            <w:r w:rsidRPr="008A1782">
              <w:rPr>
                <w:rFonts w:ascii="Times New Roman" w:hAnsi="Times New Roman" w:cs="Times New Roman"/>
                <w:sz w:val="24"/>
                <w:szCs w:val="24"/>
              </w:rPr>
              <w:t> 000</w:t>
            </w:r>
          </w:p>
        </w:tc>
        <w:tc>
          <w:tcPr>
            <w:tcW w:w="2407" w:type="dxa"/>
          </w:tcPr>
          <w:p w14:paraId="08736750" w14:textId="66CDB0E6"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1</w:t>
            </w:r>
            <w:r w:rsidR="007227E5">
              <w:rPr>
                <w:rFonts w:ascii="Times New Roman" w:hAnsi="Times New Roman" w:cs="Times New Roman"/>
                <w:sz w:val="24"/>
                <w:szCs w:val="24"/>
              </w:rPr>
              <w:t>2</w:t>
            </w:r>
            <w:r w:rsidR="008A1782" w:rsidRPr="008A1782">
              <w:rPr>
                <w:rFonts w:ascii="Times New Roman" w:hAnsi="Times New Roman" w:cs="Times New Roman"/>
                <w:sz w:val="24"/>
                <w:szCs w:val="24"/>
              </w:rPr>
              <w:t> 000</w:t>
            </w:r>
          </w:p>
        </w:tc>
      </w:tr>
      <w:tr w:rsidR="00B02707" w:rsidRPr="008A1782" w14:paraId="29685F8C" w14:textId="77777777" w:rsidTr="00532A55">
        <w:tc>
          <w:tcPr>
            <w:tcW w:w="3114" w:type="dxa"/>
          </w:tcPr>
          <w:p w14:paraId="2D616F4D" w14:textId="7C0849B5" w:rsidR="00B02707" w:rsidRPr="008A1782" w:rsidRDefault="00B02707" w:rsidP="00532A55">
            <w:pPr>
              <w:rPr>
                <w:rFonts w:ascii="Times New Roman" w:hAnsi="Times New Roman" w:cs="Times New Roman"/>
                <w:sz w:val="24"/>
                <w:szCs w:val="24"/>
              </w:rPr>
            </w:pPr>
            <w:r>
              <w:rPr>
                <w:rFonts w:ascii="Times New Roman" w:hAnsi="Times New Roman" w:cs="Times New Roman"/>
                <w:sz w:val="24"/>
                <w:szCs w:val="24"/>
              </w:rPr>
              <w:t xml:space="preserve">Palūkanos už </w:t>
            </w:r>
            <w:r w:rsidR="00A12766">
              <w:rPr>
                <w:rFonts w:ascii="Times New Roman" w:hAnsi="Times New Roman" w:cs="Times New Roman"/>
                <w:sz w:val="24"/>
                <w:szCs w:val="24"/>
              </w:rPr>
              <w:t>indėlius, depozitus ir sąskaitų likučius</w:t>
            </w:r>
          </w:p>
        </w:tc>
        <w:tc>
          <w:tcPr>
            <w:tcW w:w="1700" w:type="dxa"/>
          </w:tcPr>
          <w:p w14:paraId="0DF7B192" w14:textId="558FA754" w:rsidR="00B02707" w:rsidRPr="008A1782" w:rsidRDefault="00A12766" w:rsidP="00532A55">
            <w:pPr>
              <w:jc w:val="center"/>
              <w:rPr>
                <w:rFonts w:ascii="Times New Roman" w:hAnsi="Times New Roman" w:cs="Times New Roman"/>
                <w:sz w:val="24"/>
                <w:szCs w:val="24"/>
              </w:rPr>
            </w:pPr>
            <w:r>
              <w:rPr>
                <w:rFonts w:ascii="Times New Roman" w:hAnsi="Times New Roman" w:cs="Times New Roman"/>
                <w:sz w:val="24"/>
                <w:szCs w:val="24"/>
              </w:rPr>
              <w:t>3 00</w:t>
            </w:r>
            <w:r w:rsidR="00B02707">
              <w:rPr>
                <w:rFonts w:ascii="Times New Roman" w:hAnsi="Times New Roman" w:cs="Times New Roman"/>
                <w:sz w:val="24"/>
                <w:szCs w:val="24"/>
              </w:rPr>
              <w:t>0</w:t>
            </w:r>
          </w:p>
        </w:tc>
        <w:tc>
          <w:tcPr>
            <w:tcW w:w="2407" w:type="dxa"/>
          </w:tcPr>
          <w:p w14:paraId="7263E449" w14:textId="6500A302" w:rsidR="00B02707" w:rsidRDefault="00A12766" w:rsidP="00532A55">
            <w:pPr>
              <w:jc w:val="center"/>
              <w:rPr>
                <w:rFonts w:ascii="Times New Roman" w:hAnsi="Times New Roman" w:cs="Times New Roman"/>
                <w:sz w:val="24"/>
                <w:szCs w:val="24"/>
              </w:rPr>
            </w:pPr>
            <w:r>
              <w:rPr>
                <w:rFonts w:ascii="Times New Roman" w:hAnsi="Times New Roman" w:cs="Times New Roman"/>
                <w:sz w:val="24"/>
                <w:szCs w:val="24"/>
              </w:rPr>
              <w:t>40</w:t>
            </w:r>
            <w:r w:rsidR="00B02707">
              <w:rPr>
                <w:rFonts w:ascii="Times New Roman" w:hAnsi="Times New Roman" w:cs="Times New Roman"/>
                <w:sz w:val="24"/>
                <w:szCs w:val="24"/>
              </w:rPr>
              <w:t> 000</w:t>
            </w:r>
          </w:p>
        </w:tc>
        <w:tc>
          <w:tcPr>
            <w:tcW w:w="2407" w:type="dxa"/>
          </w:tcPr>
          <w:p w14:paraId="7D39B1D6" w14:textId="35436055" w:rsidR="00B02707" w:rsidRDefault="00B02707" w:rsidP="00532A55">
            <w:pPr>
              <w:jc w:val="center"/>
              <w:rPr>
                <w:rFonts w:ascii="Times New Roman" w:hAnsi="Times New Roman" w:cs="Times New Roman"/>
                <w:sz w:val="24"/>
                <w:szCs w:val="24"/>
              </w:rPr>
            </w:pPr>
            <w:r>
              <w:rPr>
                <w:rFonts w:ascii="Times New Roman" w:hAnsi="Times New Roman" w:cs="Times New Roman"/>
                <w:sz w:val="24"/>
                <w:szCs w:val="24"/>
              </w:rPr>
              <w:t>3</w:t>
            </w:r>
            <w:r w:rsidR="00A12766">
              <w:rPr>
                <w:rFonts w:ascii="Times New Roman" w:hAnsi="Times New Roman" w:cs="Times New Roman"/>
                <w:sz w:val="24"/>
                <w:szCs w:val="24"/>
              </w:rPr>
              <w:t>7</w:t>
            </w:r>
            <w:r>
              <w:rPr>
                <w:rFonts w:ascii="Times New Roman" w:hAnsi="Times New Roman" w:cs="Times New Roman"/>
                <w:sz w:val="24"/>
                <w:szCs w:val="24"/>
              </w:rPr>
              <w:t> 000</w:t>
            </w:r>
          </w:p>
        </w:tc>
      </w:tr>
      <w:tr w:rsidR="008A1782" w:rsidRPr="008A1782" w14:paraId="15F2C068" w14:textId="77777777" w:rsidTr="00532A55">
        <w:tc>
          <w:tcPr>
            <w:tcW w:w="3114" w:type="dxa"/>
          </w:tcPr>
          <w:p w14:paraId="499BA8EE" w14:textId="77777777" w:rsidR="008A1782" w:rsidRPr="008A1782" w:rsidRDefault="008A1782" w:rsidP="00532A55">
            <w:pPr>
              <w:rPr>
                <w:rFonts w:ascii="Times New Roman" w:hAnsi="Times New Roman" w:cs="Times New Roman"/>
                <w:sz w:val="24"/>
                <w:szCs w:val="24"/>
              </w:rPr>
            </w:pPr>
            <w:r w:rsidRPr="008A1782">
              <w:rPr>
                <w:rFonts w:ascii="Times New Roman" w:hAnsi="Times New Roman" w:cs="Times New Roman"/>
                <w:sz w:val="24"/>
                <w:szCs w:val="24"/>
              </w:rPr>
              <w:t>Nuomos mokestis už valstybinę žemę</w:t>
            </w:r>
          </w:p>
        </w:tc>
        <w:tc>
          <w:tcPr>
            <w:tcW w:w="1700" w:type="dxa"/>
          </w:tcPr>
          <w:p w14:paraId="73AC804F" w14:textId="5011F741"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100</w:t>
            </w:r>
            <w:r w:rsidR="008A1782" w:rsidRPr="008A1782">
              <w:rPr>
                <w:rFonts w:ascii="Times New Roman" w:hAnsi="Times New Roman" w:cs="Times New Roman"/>
                <w:sz w:val="24"/>
                <w:szCs w:val="24"/>
              </w:rPr>
              <w:t> 000</w:t>
            </w:r>
          </w:p>
        </w:tc>
        <w:tc>
          <w:tcPr>
            <w:tcW w:w="2407" w:type="dxa"/>
          </w:tcPr>
          <w:p w14:paraId="3BC34C56" w14:textId="1A827F89" w:rsidR="008A1782" w:rsidRPr="008A1782" w:rsidRDefault="0016501A" w:rsidP="00532A55">
            <w:pPr>
              <w:jc w:val="center"/>
              <w:rPr>
                <w:rFonts w:ascii="Times New Roman" w:hAnsi="Times New Roman" w:cs="Times New Roman"/>
                <w:sz w:val="24"/>
                <w:szCs w:val="24"/>
              </w:rPr>
            </w:pPr>
            <w:r>
              <w:rPr>
                <w:rFonts w:ascii="Times New Roman" w:hAnsi="Times New Roman" w:cs="Times New Roman"/>
                <w:sz w:val="24"/>
                <w:szCs w:val="24"/>
              </w:rPr>
              <w:t>100</w:t>
            </w:r>
            <w:r w:rsidR="008A1782" w:rsidRPr="008A1782">
              <w:rPr>
                <w:rFonts w:ascii="Times New Roman" w:hAnsi="Times New Roman" w:cs="Times New Roman"/>
                <w:sz w:val="24"/>
                <w:szCs w:val="24"/>
              </w:rPr>
              <w:t> 000</w:t>
            </w:r>
          </w:p>
        </w:tc>
        <w:tc>
          <w:tcPr>
            <w:tcW w:w="2407" w:type="dxa"/>
          </w:tcPr>
          <w:p w14:paraId="4E545FF9" w14:textId="7AD7F5E6"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0</w:t>
            </w:r>
          </w:p>
        </w:tc>
      </w:tr>
      <w:tr w:rsidR="008A1782" w:rsidRPr="008A1782" w14:paraId="19CED982" w14:textId="77777777" w:rsidTr="00532A55">
        <w:tc>
          <w:tcPr>
            <w:tcW w:w="3114" w:type="dxa"/>
          </w:tcPr>
          <w:p w14:paraId="1CCC0D4E" w14:textId="77777777" w:rsidR="008A1782" w:rsidRPr="008A1782" w:rsidRDefault="008A1782" w:rsidP="00532A55">
            <w:pPr>
              <w:jc w:val="both"/>
              <w:rPr>
                <w:rFonts w:ascii="Times New Roman" w:hAnsi="Times New Roman" w:cs="Times New Roman"/>
                <w:sz w:val="24"/>
                <w:szCs w:val="24"/>
              </w:rPr>
            </w:pPr>
            <w:r w:rsidRPr="008A1782">
              <w:rPr>
                <w:rFonts w:ascii="Times New Roman" w:hAnsi="Times New Roman" w:cs="Times New Roman"/>
                <w:sz w:val="24"/>
                <w:szCs w:val="24"/>
              </w:rPr>
              <w:t>Valstybės rinkliava</w:t>
            </w:r>
          </w:p>
        </w:tc>
        <w:tc>
          <w:tcPr>
            <w:tcW w:w="1700" w:type="dxa"/>
          </w:tcPr>
          <w:p w14:paraId="5B2733AA" w14:textId="5C654CEB"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2</w:t>
            </w:r>
            <w:r w:rsidR="0016501A">
              <w:rPr>
                <w:rFonts w:ascii="Times New Roman" w:hAnsi="Times New Roman" w:cs="Times New Roman"/>
                <w:sz w:val="24"/>
                <w:szCs w:val="24"/>
              </w:rPr>
              <w:t>5</w:t>
            </w:r>
            <w:r w:rsidRPr="008A1782">
              <w:rPr>
                <w:rFonts w:ascii="Times New Roman" w:hAnsi="Times New Roman" w:cs="Times New Roman"/>
                <w:sz w:val="24"/>
                <w:szCs w:val="24"/>
              </w:rPr>
              <w:t> 000</w:t>
            </w:r>
          </w:p>
        </w:tc>
        <w:tc>
          <w:tcPr>
            <w:tcW w:w="2407" w:type="dxa"/>
          </w:tcPr>
          <w:p w14:paraId="09F5E1CB" w14:textId="77777777"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25 000</w:t>
            </w:r>
          </w:p>
        </w:tc>
        <w:tc>
          <w:tcPr>
            <w:tcW w:w="2407" w:type="dxa"/>
          </w:tcPr>
          <w:p w14:paraId="38E3E4D7" w14:textId="47DCFBE7"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0</w:t>
            </w:r>
          </w:p>
        </w:tc>
      </w:tr>
      <w:tr w:rsidR="008A1782" w:rsidRPr="008A1782" w14:paraId="7CF12B92" w14:textId="77777777" w:rsidTr="00532A55">
        <w:tc>
          <w:tcPr>
            <w:tcW w:w="3114" w:type="dxa"/>
          </w:tcPr>
          <w:p w14:paraId="2F7B1C0E" w14:textId="77777777" w:rsidR="008A1782" w:rsidRPr="008A1782" w:rsidRDefault="008A1782" w:rsidP="00532A55">
            <w:pPr>
              <w:jc w:val="both"/>
              <w:rPr>
                <w:rFonts w:ascii="Times New Roman" w:hAnsi="Times New Roman" w:cs="Times New Roman"/>
                <w:sz w:val="24"/>
                <w:szCs w:val="24"/>
              </w:rPr>
            </w:pPr>
            <w:r w:rsidRPr="008A1782">
              <w:rPr>
                <w:rFonts w:ascii="Times New Roman" w:hAnsi="Times New Roman" w:cs="Times New Roman"/>
                <w:sz w:val="24"/>
                <w:szCs w:val="24"/>
              </w:rPr>
              <w:t>Vietinė rinkliava*</w:t>
            </w:r>
          </w:p>
        </w:tc>
        <w:tc>
          <w:tcPr>
            <w:tcW w:w="1700" w:type="dxa"/>
          </w:tcPr>
          <w:p w14:paraId="20F01809" w14:textId="647A601C"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A12766">
              <w:rPr>
                <w:rFonts w:ascii="Times New Roman" w:hAnsi="Times New Roman" w:cs="Times New Roman"/>
                <w:sz w:val="24"/>
                <w:szCs w:val="24"/>
              </w:rPr>
              <w:t>3</w:t>
            </w:r>
            <w:r w:rsidRPr="008A1782">
              <w:rPr>
                <w:rFonts w:ascii="Times New Roman" w:hAnsi="Times New Roman" w:cs="Times New Roman"/>
                <w:sz w:val="24"/>
                <w:szCs w:val="24"/>
              </w:rPr>
              <w:t> 000</w:t>
            </w:r>
          </w:p>
        </w:tc>
        <w:tc>
          <w:tcPr>
            <w:tcW w:w="2407" w:type="dxa"/>
          </w:tcPr>
          <w:p w14:paraId="35D6C7AB" w14:textId="45C610F3"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A12766">
              <w:rPr>
                <w:rFonts w:ascii="Times New Roman" w:hAnsi="Times New Roman" w:cs="Times New Roman"/>
                <w:sz w:val="24"/>
                <w:szCs w:val="24"/>
              </w:rPr>
              <w:t>5</w:t>
            </w:r>
            <w:r w:rsidRPr="008A1782">
              <w:rPr>
                <w:rFonts w:ascii="Times New Roman" w:hAnsi="Times New Roman" w:cs="Times New Roman"/>
                <w:sz w:val="24"/>
                <w:szCs w:val="24"/>
              </w:rPr>
              <w:t> 000</w:t>
            </w:r>
          </w:p>
        </w:tc>
        <w:tc>
          <w:tcPr>
            <w:tcW w:w="2407" w:type="dxa"/>
          </w:tcPr>
          <w:p w14:paraId="0BB6C005" w14:textId="5A852101" w:rsidR="008A1782" w:rsidRPr="008A1782" w:rsidRDefault="00A12766" w:rsidP="00532A55">
            <w:pPr>
              <w:jc w:val="center"/>
              <w:rPr>
                <w:rFonts w:ascii="Times New Roman" w:hAnsi="Times New Roman" w:cs="Times New Roman"/>
                <w:sz w:val="24"/>
                <w:szCs w:val="24"/>
              </w:rPr>
            </w:pPr>
            <w:r>
              <w:rPr>
                <w:rFonts w:ascii="Times New Roman" w:hAnsi="Times New Roman" w:cs="Times New Roman"/>
                <w:sz w:val="24"/>
                <w:szCs w:val="24"/>
              </w:rPr>
              <w:t>2</w:t>
            </w:r>
            <w:r w:rsidR="0016501A">
              <w:rPr>
                <w:rFonts w:ascii="Times New Roman" w:hAnsi="Times New Roman" w:cs="Times New Roman"/>
                <w:sz w:val="24"/>
                <w:szCs w:val="24"/>
              </w:rPr>
              <w:t> 00</w:t>
            </w:r>
            <w:r w:rsidR="008A1782" w:rsidRPr="008A1782">
              <w:rPr>
                <w:rFonts w:ascii="Times New Roman" w:hAnsi="Times New Roman" w:cs="Times New Roman"/>
                <w:sz w:val="24"/>
                <w:szCs w:val="24"/>
              </w:rPr>
              <w:t>0</w:t>
            </w:r>
          </w:p>
        </w:tc>
      </w:tr>
      <w:tr w:rsidR="008A1782" w:rsidRPr="008A1782" w14:paraId="7474EA46" w14:textId="77777777" w:rsidTr="00532A55">
        <w:tc>
          <w:tcPr>
            <w:tcW w:w="3114" w:type="dxa"/>
          </w:tcPr>
          <w:p w14:paraId="4B21833D" w14:textId="77777777" w:rsidR="008A1782" w:rsidRPr="008A1782" w:rsidRDefault="008A1782" w:rsidP="00532A55">
            <w:pPr>
              <w:jc w:val="both"/>
              <w:rPr>
                <w:rFonts w:ascii="Times New Roman" w:hAnsi="Times New Roman" w:cs="Times New Roman"/>
                <w:sz w:val="24"/>
                <w:szCs w:val="24"/>
              </w:rPr>
            </w:pPr>
            <w:r w:rsidRPr="008A1782">
              <w:rPr>
                <w:rFonts w:ascii="Times New Roman" w:hAnsi="Times New Roman" w:cs="Times New Roman"/>
                <w:sz w:val="24"/>
                <w:szCs w:val="24"/>
              </w:rPr>
              <w:t>Kitos neišvardintos pajamos</w:t>
            </w:r>
          </w:p>
        </w:tc>
        <w:tc>
          <w:tcPr>
            <w:tcW w:w="1700" w:type="dxa"/>
          </w:tcPr>
          <w:p w14:paraId="5FB49718" w14:textId="404FFE54" w:rsidR="008A1782" w:rsidRPr="008A1782" w:rsidRDefault="00A12766" w:rsidP="00532A55">
            <w:pPr>
              <w:jc w:val="center"/>
              <w:rPr>
                <w:rFonts w:ascii="Times New Roman" w:hAnsi="Times New Roman" w:cs="Times New Roman"/>
                <w:sz w:val="24"/>
                <w:szCs w:val="24"/>
              </w:rPr>
            </w:pPr>
            <w:r>
              <w:rPr>
                <w:rFonts w:ascii="Times New Roman" w:hAnsi="Times New Roman" w:cs="Times New Roman"/>
                <w:sz w:val="24"/>
                <w:szCs w:val="24"/>
              </w:rPr>
              <w:t>1</w:t>
            </w:r>
            <w:r w:rsidR="0016501A">
              <w:rPr>
                <w:rFonts w:ascii="Times New Roman" w:hAnsi="Times New Roman" w:cs="Times New Roman"/>
                <w:sz w:val="24"/>
                <w:szCs w:val="24"/>
              </w:rPr>
              <w:t>5</w:t>
            </w:r>
            <w:r w:rsidR="008A1782" w:rsidRPr="008A1782">
              <w:rPr>
                <w:rFonts w:ascii="Times New Roman" w:hAnsi="Times New Roman" w:cs="Times New Roman"/>
                <w:sz w:val="24"/>
                <w:szCs w:val="24"/>
              </w:rPr>
              <w:t> 000</w:t>
            </w:r>
          </w:p>
        </w:tc>
        <w:tc>
          <w:tcPr>
            <w:tcW w:w="2407" w:type="dxa"/>
          </w:tcPr>
          <w:p w14:paraId="2E156F0D" w14:textId="57DCA39F"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1</w:t>
            </w:r>
            <w:r w:rsidR="00A12766">
              <w:rPr>
                <w:rFonts w:ascii="Times New Roman" w:hAnsi="Times New Roman" w:cs="Times New Roman"/>
                <w:sz w:val="24"/>
                <w:szCs w:val="24"/>
              </w:rPr>
              <w:t>0</w:t>
            </w:r>
            <w:r w:rsidR="008A1782" w:rsidRPr="008A1782">
              <w:rPr>
                <w:rFonts w:ascii="Times New Roman" w:hAnsi="Times New Roman" w:cs="Times New Roman"/>
                <w:sz w:val="24"/>
                <w:szCs w:val="24"/>
              </w:rPr>
              <w:t> 000</w:t>
            </w:r>
          </w:p>
        </w:tc>
        <w:tc>
          <w:tcPr>
            <w:tcW w:w="2407" w:type="dxa"/>
          </w:tcPr>
          <w:p w14:paraId="07521ED1" w14:textId="467DF310"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-5 00</w:t>
            </w:r>
            <w:r w:rsidR="008A1782" w:rsidRPr="008A1782">
              <w:rPr>
                <w:rFonts w:ascii="Times New Roman" w:hAnsi="Times New Roman" w:cs="Times New Roman"/>
                <w:sz w:val="24"/>
                <w:szCs w:val="24"/>
              </w:rPr>
              <w:t>0</w:t>
            </w:r>
          </w:p>
        </w:tc>
      </w:tr>
      <w:tr w:rsidR="008A1782" w:rsidRPr="008A1782" w14:paraId="76C9EBF7" w14:textId="77777777" w:rsidTr="00532A55">
        <w:tc>
          <w:tcPr>
            <w:tcW w:w="3114" w:type="dxa"/>
          </w:tcPr>
          <w:p w14:paraId="444C8208" w14:textId="77777777" w:rsidR="008A1782" w:rsidRPr="008A1782" w:rsidRDefault="008A1782" w:rsidP="00532A55">
            <w:pPr>
              <w:rPr>
                <w:rFonts w:ascii="Times New Roman" w:hAnsi="Times New Roman" w:cs="Times New Roman"/>
                <w:sz w:val="24"/>
                <w:szCs w:val="24"/>
              </w:rPr>
            </w:pPr>
            <w:r w:rsidRPr="008A1782">
              <w:rPr>
                <w:rFonts w:ascii="Times New Roman" w:hAnsi="Times New Roman" w:cs="Times New Roman"/>
                <w:sz w:val="24"/>
                <w:szCs w:val="24"/>
              </w:rPr>
              <w:t>Materialiojo ir nematerialiojo turto realizavimo pajamos**</w:t>
            </w:r>
          </w:p>
        </w:tc>
        <w:tc>
          <w:tcPr>
            <w:tcW w:w="1700" w:type="dxa"/>
          </w:tcPr>
          <w:p w14:paraId="46253776" w14:textId="68E280A8" w:rsidR="008A1782" w:rsidRPr="008A1782" w:rsidRDefault="00A12766" w:rsidP="00532A55">
            <w:pPr>
              <w:jc w:val="center"/>
              <w:rPr>
                <w:rFonts w:ascii="Times New Roman" w:hAnsi="Times New Roman" w:cs="Times New Roman"/>
                <w:sz w:val="24"/>
                <w:szCs w:val="24"/>
              </w:rPr>
            </w:pPr>
            <w:r>
              <w:rPr>
                <w:rFonts w:ascii="Times New Roman" w:hAnsi="Times New Roman" w:cs="Times New Roman"/>
                <w:sz w:val="24"/>
                <w:szCs w:val="24"/>
              </w:rPr>
              <w:t>5</w:t>
            </w:r>
            <w:r w:rsidR="008A1782" w:rsidRPr="008A1782">
              <w:rPr>
                <w:rFonts w:ascii="Times New Roman" w:hAnsi="Times New Roman" w:cs="Times New Roman"/>
                <w:sz w:val="24"/>
                <w:szCs w:val="24"/>
              </w:rPr>
              <w:t>0 000</w:t>
            </w:r>
          </w:p>
        </w:tc>
        <w:tc>
          <w:tcPr>
            <w:tcW w:w="2407" w:type="dxa"/>
          </w:tcPr>
          <w:p w14:paraId="1CCD7972" w14:textId="546E90AF" w:rsidR="008A1782" w:rsidRPr="008A1782" w:rsidRDefault="00A12766" w:rsidP="00532A55">
            <w:pPr>
              <w:jc w:val="center"/>
              <w:rPr>
                <w:rFonts w:ascii="Times New Roman" w:hAnsi="Times New Roman" w:cs="Times New Roman"/>
                <w:sz w:val="24"/>
                <w:szCs w:val="24"/>
              </w:rPr>
            </w:pPr>
            <w:r>
              <w:rPr>
                <w:rFonts w:ascii="Times New Roman" w:hAnsi="Times New Roman" w:cs="Times New Roman"/>
                <w:sz w:val="24"/>
                <w:szCs w:val="24"/>
              </w:rPr>
              <w:t>4</w:t>
            </w:r>
            <w:r w:rsidR="008A1782" w:rsidRPr="008A1782">
              <w:rPr>
                <w:rFonts w:ascii="Times New Roman" w:hAnsi="Times New Roman" w:cs="Times New Roman"/>
                <w:sz w:val="24"/>
                <w:szCs w:val="24"/>
              </w:rPr>
              <w:t>0 000</w:t>
            </w:r>
          </w:p>
        </w:tc>
        <w:tc>
          <w:tcPr>
            <w:tcW w:w="2407" w:type="dxa"/>
          </w:tcPr>
          <w:p w14:paraId="11B8BA26" w14:textId="30B179BE" w:rsidR="008A1782" w:rsidRPr="008A1782" w:rsidRDefault="00A12766" w:rsidP="00532A55">
            <w:pPr>
              <w:jc w:val="center"/>
              <w:rPr>
                <w:rFonts w:ascii="Times New Roman" w:hAnsi="Times New Roman" w:cs="Times New Roman"/>
                <w:sz w:val="24"/>
                <w:szCs w:val="24"/>
              </w:rPr>
            </w:pPr>
            <w:r>
              <w:rPr>
                <w:rFonts w:ascii="Times New Roman" w:hAnsi="Times New Roman" w:cs="Times New Roman"/>
                <w:sz w:val="24"/>
                <w:szCs w:val="24"/>
              </w:rPr>
              <w:t>-1</w:t>
            </w:r>
            <w:r w:rsidR="00B02707">
              <w:rPr>
                <w:rFonts w:ascii="Times New Roman" w:hAnsi="Times New Roman" w:cs="Times New Roman"/>
                <w:sz w:val="24"/>
                <w:szCs w:val="24"/>
              </w:rPr>
              <w:t>0 00</w:t>
            </w:r>
            <w:r w:rsidR="008A1782" w:rsidRPr="008A1782">
              <w:rPr>
                <w:rFonts w:ascii="Times New Roman" w:hAnsi="Times New Roman" w:cs="Times New Roman"/>
                <w:sz w:val="24"/>
                <w:szCs w:val="24"/>
              </w:rPr>
              <w:t>0</w:t>
            </w:r>
          </w:p>
        </w:tc>
      </w:tr>
      <w:tr w:rsidR="008A1782" w:rsidRPr="008A1782" w14:paraId="51D99BFE" w14:textId="77777777" w:rsidTr="00532A55">
        <w:tc>
          <w:tcPr>
            <w:tcW w:w="3114" w:type="dxa"/>
          </w:tcPr>
          <w:p w14:paraId="3B6E4A5B" w14:textId="77777777" w:rsidR="008A1782" w:rsidRPr="008A1782" w:rsidRDefault="008A1782" w:rsidP="00532A55">
            <w:pPr>
              <w:jc w:val="right"/>
              <w:rPr>
                <w:rFonts w:ascii="Times New Roman" w:hAnsi="Times New Roman" w:cs="Times New Roman"/>
                <w:sz w:val="24"/>
                <w:szCs w:val="24"/>
              </w:rPr>
            </w:pPr>
            <w:r w:rsidRPr="008A1782">
              <w:rPr>
                <w:rFonts w:ascii="Times New Roman" w:hAnsi="Times New Roman" w:cs="Times New Roman"/>
                <w:sz w:val="24"/>
                <w:szCs w:val="24"/>
              </w:rPr>
              <w:t>Iš viso</w:t>
            </w:r>
          </w:p>
        </w:tc>
        <w:tc>
          <w:tcPr>
            <w:tcW w:w="1700" w:type="dxa"/>
          </w:tcPr>
          <w:p w14:paraId="112766FE" w14:textId="238E2085"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A12766">
              <w:rPr>
                <w:rFonts w:ascii="Times New Roman" w:hAnsi="Times New Roman" w:cs="Times New Roman"/>
                <w:sz w:val="24"/>
                <w:szCs w:val="24"/>
              </w:rPr>
              <w:t>7</w:t>
            </w:r>
            <w:r w:rsidRPr="008A1782">
              <w:rPr>
                <w:rFonts w:ascii="Times New Roman" w:hAnsi="Times New Roman" w:cs="Times New Roman"/>
                <w:sz w:val="24"/>
                <w:szCs w:val="24"/>
              </w:rPr>
              <w:t> </w:t>
            </w:r>
            <w:r w:rsidR="00A12766">
              <w:rPr>
                <w:rFonts w:ascii="Times New Roman" w:hAnsi="Times New Roman" w:cs="Times New Roman"/>
                <w:sz w:val="24"/>
                <w:szCs w:val="24"/>
              </w:rPr>
              <w:t>722</w:t>
            </w:r>
            <w:r w:rsidRPr="008A1782">
              <w:rPr>
                <w:rFonts w:ascii="Times New Roman" w:hAnsi="Times New Roman" w:cs="Times New Roman"/>
                <w:sz w:val="24"/>
                <w:szCs w:val="24"/>
              </w:rPr>
              <w:t> 000</w:t>
            </w:r>
          </w:p>
        </w:tc>
        <w:tc>
          <w:tcPr>
            <w:tcW w:w="2407" w:type="dxa"/>
          </w:tcPr>
          <w:p w14:paraId="2FA6E143" w14:textId="09A0D234"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A12766">
              <w:rPr>
                <w:rFonts w:ascii="Times New Roman" w:hAnsi="Times New Roman" w:cs="Times New Roman"/>
                <w:sz w:val="24"/>
                <w:szCs w:val="24"/>
              </w:rPr>
              <w:t>9</w:t>
            </w:r>
            <w:r w:rsidRPr="008A1782">
              <w:rPr>
                <w:rFonts w:ascii="Times New Roman" w:hAnsi="Times New Roman" w:cs="Times New Roman"/>
                <w:sz w:val="24"/>
                <w:szCs w:val="24"/>
              </w:rPr>
              <w:t> </w:t>
            </w:r>
            <w:r w:rsidR="00BC04A6">
              <w:rPr>
                <w:rFonts w:ascii="Times New Roman" w:hAnsi="Times New Roman" w:cs="Times New Roman"/>
                <w:sz w:val="24"/>
                <w:szCs w:val="24"/>
              </w:rPr>
              <w:t>7</w:t>
            </w:r>
            <w:r w:rsidR="00A12766">
              <w:rPr>
                <w:rFonts w:ascii="Times New Roman" w:hAnsi="Times New Roman" w:cs="Times New Roman"/>
                <w:sz w:val="24"/>
                <w:szCs w:val="24"/>
              </w:rPr>
              <w:t>35</w:t>
            </w:r>
            <w:r w:rsidRPr="008A1782">
              <w:rPr>
                <w:rFonts w:ascii="Times New Roman" w:hAnsi="Times New Roman" w:cs="Times New Roman"/>
                <w:sz w:val="24"/>
                <w:szCs w:val="24"/>
              </w:rPr>
              <w:t> 000</w:t>
            </w:r>
          </w:p>
        </w:tc>
        <w:tc>
          <w:tcPr>
            <w:tcW w:w="2407" w:type="dxa"/>
          </w:tcPr>
          <w:p w14:paraId="301C89A7" w14:textId="79ACB841" w:rsidR="008A1782" w:rsidRPr="008A1782" w:rsidRDefault="0006612C" w:rsidP="00532A55">
            <w:pPr>
              <w:jc w:val="center"/>
              <w:rPr>
                <w:rFonts w:ascii="Times New Roman" w:hAnsi="Times New Roman" w:cs="Times New Roman"/>
                <w:sz w:val="24"/>
                <w:szCs w:val="24"/>
              </w:rPr>
            </w:pPr>
            <w:r>
              <w:rPr>
                <w:rFonts w:ascii="Times New Roman" w:hAnsi="Times New Roman" w:cs="Times New Roman"/>
                <w:sz w:val="24"/>
                <w:szCs w:val="24"/>
              </w:rPr>
              <w:t>2</w:t>
            </w:r>
            <w:r w:rsidR="008A1782" w:rsidRPr="008A1782">
              <w:rPr>
                <w:rFonts w:ascii="Times New Roman" w:hAnsi="Times New Roman" w:cs="Times New Roman"/>
                <w:sz w:val="24"/>
                <w:szCs w:val="24"/>
              </w:rPr>
              <w:t> </w:t>
            </w:r>
            <w:r w:rsidR="00A12766">
              <w:rPr>
                <w:rFonts w:ascii="Times New Roman" w:hAnsi="Times New Roman" w:cs="Times New Roman"/>
                <w:sz w:val="24"/>
                <w:szCs w:val="24"/>
              </w:rPr>
              <w:t>0</w:t>
            </w:r>
            <w:r>
              <w:rPr>
                <w:rFonts w:ascii="Times New Roman" w:hAnsi="Times New Roman" w:cs="Times New Roman"/>
                <w:sz w:val="24"/>
                <w:szCs w:val="24"/>
              </w:rPr>
              <w:t>1</w:t>
            </w:r>
            <w:r w:rsidR="00BC04A6">
              <w:rPr>
                <w:rFonts w:ascii="Times New Roman" w:hAnsi="Times New Roman" w:cs="Times New Roman"/>
                <w:sz w:val="24"/>
                <w:szCs w:val="24"/>
              </w:rPr>
              <w:t>3</w:t>
            </w:r>
            <w:r w:rsidR="008A1782" w:rsidRPr="008A1782">
              <w:rPr>
                <w:rFonts w:ascii="Times New Roman" w:hAnsi="Times New Roman" w:cs="Times New Roman"/>
                <w:sz w:val="24"/>
                <w:szCs w:val="24"/>
              </w:rPr>
              <w:t> 000</w:t>
            </w:r>
          </w:p>
        </w:tc>
      </w:tr>
      <w:tr w:rsidR="000F3486" w:rsidRPr="008A1782" w14:paraId="3C0E4AD3" w14:textId="77777777" w:rsidTr="00532A55">
        <w:tc>
          <w:tcPr>
            <w:tcW w:w="3114" w:type="dxa"/>
          </w:tcPr>
          <w:p w14:paraId="25B94E39" w14:textId="57895F65" w:rsidR="000F3486" w:rsidRPr="008A1782" w:rsidRDefault="000F3486" w:rsidP="00F91569">
            <w:pPr>
              <w:rPr>
                <w:rFonts w:ascii="Times New Roman" w:hAnsi="Times New Roman" w:cs="Times New Roman"/>
                <w:sz w:val="24"/>
                <w:szCs w:val="24"/>
              </w:rPr>
            </w:pPr>
            <w:r>
              <w:rPr>
                <w:rFonts w:ascii="Times New Roman" w:hAnsi="Times New Roman" w:cs="Times New Roman"/>
                <w:sz w:val="24"/>
                <w:szCs w:val="24"/>
              </w:rPr>
              <w:t>Ankstesnių metų nepanaudoti likučiai</w:t>
            </w:r>
          </w:p>
        </w:tc>
        <w:tc>
          <w:tcPr>
            <w:tcW w:w="1700" w:type="dxa"/>
          </w:tcPr>
          <w:p w14:paraId="50FAACAF" w14:textId="256A5643" w:rsidR="000F3486" w:rsidRPr="008A1782" w:rsidRDefault="00A12766" w:rsidP="00532A55">
            <w:pPr>
              <w:jc w:val="center"/>
              <w:rPr>
                <w:rFonts w:ascii="Times New Roman" w:hAnsi="Times New Roman" w:cs="Times New Roman"/>
                <w:sz w:val="24"/>
                <w:szCs w:val="24"/>
              </w:rPr>
            </w:pPr>
            <w:r>
              <w:rPr>
                <w:rFonts w:ascii="Times New Roman" w:hAnsi="Times New Roman" w:cs="Times New Roman"/>
                <w:sz w:val="24"/>
                <w:szCs w:val="24"/>
              </w:rPr>
              <w:t>2</w:t>
            </w:r>
            <w:r w:rsidR="00F91569">
              <w:rPr>
                <w:rFonts w:ascii="Times New Roman" w:hAnsi="Times New Roman" w:cs="Times New Roman"/>
                <w:sz w:val="24"/>
                <w:szCs w:val="24"/>
              </w:rPr>
              <w:t> </w:t>
            </w:r>
            <w:r>
              <w:rPr>
                <w:rFonts w:ascii="Times New Roman" w:hAnsi="Times New Roman" w:cs="Times New Roman"/>
                <w:sz w:val="24"/>
                <w:szCs w:val="24"/>
              </w:rPr>
              <w:t>429</w:t>
            </w:r>
            <w:r w:rsidR="00F91569">
              <w:rPr>
                <w:rFonts w:ascii="Times New Roman" w:hAnsi="Times New Roman" w:cs="Times New Roman"/>
                <w:sz w:val="24"/>
                <w:szCs w:val="24"/>
              </w:rPr>
              <w:t> 600</w:t>
            </w:r>
          </w:p>
        </w:tc>
        <w:tc>
          <w:tcPr>
            <w:tcW w:w="2407" w:type="dxa"/>
          </w:tcPr>
          <w:p w14:paraId="3BBF9675" w14:textId="62F61EDE" w:rsidR="000F3486" w:rsidRPr="008A1782" w:rsidRDefault="00F91569" w:rsidP="00532A55">
            <w:pPr>
              <w:jc w:val="center"/>
              <w:rPr>
                <w:rFonts w:ascii="Times New Roman" w:hAnsi="Times New Roman" w:cs="Times New Roman"/>
                <w:sz w:val="24"/>
                <w:szCs w:val="24"/>
              </w:rPr>
            </w:pPr>
            <w:r>
              <w:rPr>
                <w:rFonts w:ascii="Times New Roman" w:hAnsi="Times New Roman" w:cs="Times New Roman"/>
                <w:sz w:val="24"/>
                <w:szCs w:val="24"/>
              </w:rPr>
              <w:t>2 </w:t>
            </w:r>
            <w:r w:rsidR="00A12766">
              <w:rPr>
                <w:rFonts w:ascii="Times New Roman" w:hAnsi="Times New Roman" w:cs="Times New Roman"/>
                <w:sz w:val="24"/>
                <w:szCs w:val="24"/>
              </w:rPr>
              <w:t>555</w:t>
            </w:r>
            <w:r>
              <w:rPr>
                <w:rFonts w:ascii="Times New Roman" w:hAnsi="Times New Roman" w:cs="Times New Roman"/>
                <w:sz w:val="24"/>
                <w:szCs w:val="24"/>
              </w:rPr>
              <w:t> </w:t>
            </w:r>
            <w:r w:rsidR="00A12766">
              <w:rPr>
                <w:rFonts w:ascii="Times New Roman" w:hAnsi="Times New Roman" w:cs="Times New Roman"/>
                <w:sz w:val="24"/>
                <w:szCs w:val="24"/>
              </w:rPr>
              <w:t>4</w:t>
            </w:r>
            <w:r>
              <w:rPr>
                <w:rFonts w:ascii="Times New Roman" w:hAnsi="Times New Roman" w:cs="Times New Roman"/>
                <w:sz w:val="24"/>
                <w:szCs w:val="24"/>
              </w:rPr>
              <w:t>00</w:t>
            </w:r>
          </w:p>
        </w:tc>
        <w:tc>
          <w:tcPr>
            <w:tcW w:w="2407" w:type="dxa"/>
          </w:tcPr>
          <w:p w14:paraId="3FFBDB06" w14:textId="170B0564" w:rsidR="000F3486" w:rsidRDefault="00A12766" w:rsidP="00532A55">
            <w:pPr>
              <w:jc w:val="center"/>
              <w:rPr>
                <w:rFonts w:ascii="Times New Roman" w:hAnsi="Times New Roman" w:cs="Times New Roman"/>
                <w:sz w:val="24"/>
                <w:szCs w:val="24"/>
              </w:rPr>
            </w:pPr>
            <w:r>
              <w:rPr>
                <w:rFonts w:ascii="Times New Roman" w:hAnsi="Times New Roman" w:cs="Times New Roman"/>
                <w:sz w:val="24"/>
                <w:szCs w:val="24"/>
              </w:rPr>
              <w:t>1</w:t>
            </w:r>
            <w:r w:rsidR="00F91569">
              <w:rPr>
                <w:rFonts w:ascii="Times New Roman" w:hAnsi="Times New Roman" w:cs="Times New Roman"/>
                <w:sz w:val="24"/>
                <w:szCs w:val="24"/>
              </w:rPr>
              <w:t>2</w:t>
            </w:r>
            <w:r>
              <w:rPr>
                <w:rFonts w:ascii="Times New Roman" w:hAnsi="Times New Roman" w:cs="Times New Roman"/>
                <w:sz w:val="24"/>
                <w:szCs w:val="24"/>
              </w:rPr>
              <w:t>5</w:t>
            </w:r>
            <w:r w:rsidR="00F91569">
              <w:rPr>
                <w:rFonts w:ascii="Times New Roman" w:hAnsi="Times New Roman" w:cs="Times New Roman"/>
                <w:sz w:val="24"/>
                <w:szCs w:val="24"/>
              </w:rPr>
              <w:t> 000</w:t>
            </w:r>
          </w:p>
        </w:tc>
      </w:tr>
      <w:tr w:rsidR="000F3486" w:rsidRPr="008A1782" w14:paraId="4D7B7B1C" w14:textId="77777777" w:rsidTr="00532A55">
        <w:tc>
          <w:tcPr>
            <w:tcW w:w="3114" w:type="dxa"/>
          </w:tcPr>
          <w:p w14:paraId="171E21FE" w14:textId="3D04BB77" w:rsidR="000F3486" w:rsidRPr="008A1782" w:rsidRDefault="000F3486" w:rsidP="00532A55">
            <w:pPr>
              <w:jc w:val="right"/>
              <w:rPr>
                <w:rFonts w:ascii="Times New Roman" w:hAnsi="Times New Roman" w:cs="Times New Roman"/>
                <w:sz w:val="24"/>
                <w:szCs w:val="24"/>
              </w:rPr>
            </w:pPr>
            <w:r>
              <w:rPr>
                <w:rFonts w:ascii="Times New Roman" w:hAnsi="Times New Roman" w:cs="Times New Roman"/>
                <w:sz w:val="24"/>
                <w:szCs w:val="24"/>
              </w:rPr>
              <w:t>Iš viso</w:t>
            </w:r>
          </w:p>
        </w:tc>
        <w:tc>
          <w:tcPr>
            <w:tcW w:w="1700" w:type="dxa"/>
          </w:tcPr>
          <w:p w14:paraId="7A0AD6ED" w14:textId="055B52B6" w:rsidR="000F3486" w:rsidRPr="008A1782" w:rsidRDefault="00A12766" w:rsidP="00532A55">
            <w:pPr>
              <w:jc w:val="center"/>
              <w:rPr>
                <w:rFonts w:ascii="Times New Roman" w:hAnsi="Times New Roman" w:cs="Times New Roman"/>
                <w:sz w:val="24"/>
                <w:szCs w:val="24"/>
              </w:rPr>
            </w:pPr>
            <w:r>
              <w:rPr>
                <w:rFonts w:ascii="Times New Roman" w:hAnsi="Times New Roman" w:cs="Times New Roman"/>
                <w:sz w:val="24"/>
                <w:szCs w:val="24"/>
              </w:rPr>
              <w:t>20</w:t>
            </w:r>
            <w:r w:rsidR="00F91569">
              <w:rPr>
                <w:rFonts w:ascii="Times New Roman" w:hAnsi="Times New Roman" w:cs="Times New Roman"/>
                <w:sz w:val="24"/>
                <w:szCs w:val="24"/>
              </w:rPr>
              <w:t> </w:t>
            </w:r>
            <w:r>
              <w:rPr>
                <w:rFonts w:ascii="Times New Roman" w:hAnsi="Times New Roman" w:cs="Times New Roman"/>
                <w:sz w:val="24"/>
                <w:szCs w:val="24"/>
              </w:rPr>
              <w:t>151</w:t>
            </w:r>
            <w:r w:rsidR="00F91569">
              <w:rPr>
                <w:rFonts w:ascii="Times New Roman" w:hAnsi="Times New Roman" w:cs="Times New Roman"/>
                <w:sz w:val="24"/>
                <w:szCs w:val="24"/>
              </w:rPr>
              <w:t> 600</w:t>
            </w:r>
          </w:p>
        </w:tc>
        <w:tc>
          <w:tcPr>
            <w:tcW w:w="2407" w:type="dxa"/>
          </w:tcPr>
          <w:p w14:paraId="0CE43125" w14:textId="15760A4F" w:rsidR="000F3486" w:rsidRPr="008A1782" w:rsidRDefault="00F91569" w:rsidP="00532A55">
            <w:pPr>
              <w:jc w:val="center"/>
              <w:rPr>
                <w:rFonts w:ascii="Times New Roman" w:hAnsi="Times New Roman" w:cs="Times New Roman"/>
                <w:sz w:val="24"/>
                <w:szCs w:val="24"/>
              </w:rPr>
            </w:pPr>
            <w:r>
              <w:rPr>
                <w:rFonts w:ascii="Times New Roman" w:hAnsi="Times New Roman" w:cs="Times New Roman"/>
                <w:sz w:val="24"/>
                <w:szCs w:val="24"/>
              </w:rPr>
              <w:t>2</w:t>
            </w:r>
            <w:r w:rsidR="00A12766">
              <w:rPr>
                <w:rFonts w:ascii="Times New Roman" w:hAnsi="Times New Roman" w:cs="Times New Roman"/>
                <w:sz w:val="24"/>
                <w:szCs w:val="24"/>
              </w:rPr>
              <w:t>2</w:t>
            </w:r>
            <w:r>
              <w:rPr>
                <w:rFonts w:ascii="Times New Roman" w:hAnsi="Times New Roman" w:cs="Times New Roman"/>
                <w:sz w:val="24"/>
                <w:szCs w:val="24"/>
              </w:rPr>
              <w:t> </w:t>
            </w:r>
            <w:r w:rsidR="00A12766">
              <w:rPr>
                <w:rFonts w:ascii="Times New Roman" w:hAnsi="Times New Roman" w:cs="Times New Roman"/>
                <w:sz w:val="24"/>
                <w:szCs w:val="24"/>
              </w:rPr>
              <w:t>290</w:t>
            </w:r>
            <w:r>
              <w:rPr>
                <w:rFonts w:ascii="Times New Roman" w:hAnsi="Times New Roman" w:cs="Times New Roman"/>
                <w:sz w:val="24"/>
                <w:szCs w:val="24"/>
              </w:rPr>
              <w:t> </w:t>
            </w:r>
            <w:r w:rsidR="00A12766">
              <w:rPr>
                <w:rFonts w:ascii="Times New Roman" w:hAnsi="Times New Roman" w:cs="Times New Roman"/>
                <w:sz w:val="24"/>
                <w:szCs w:val="24"/>
              </w:rPr>
              <w:t>4</w:t>
            </w:r>
            <w:r>
              <w:rPr>
                <w:rFonts w:ascii="Times New Roman" w:hAnsi="Times New Roman" w:cs="Times New Roman"/>
                <w:sz w:val="24"/>
                <w:szCs w:val="24"/>
              </w:rPr>
              <w:t>00</w:t>
            </w:r>
          </w:p>
        </w:tc>
        <w:tc>
          <w:tcPr>
            <w:tcW w:w="2407" w:type="dxa"/>
          </w:tcPr>
          <w:p w14:paraId="293E1369" w14:textId="0E94B47C" w:rsidR="000F3486" w:rsidRDefault="00F91569" w:rsidP="00532A55">
            <w:pPr>
              <w:jc w:val="center"/>
              <w:rPr>
                <w:rFonts w:ascii="Times New Roman" w:hAnsi="Times New Roman" w:cs="Times New Roman"/>
                <w:sz w:val="24"/>
                <w:szCs w:val="24"/>
              </w:rPr>
            </w:pPr>
            <w:r>
              <w:rPr>
                <w:rFonts w:ascii="Times New Roman" w:hAnsi="Times New Roman" w:cs="Times New Roman"/>
                <w:sz w:val="24"/>
                <w:szCs w:val="24"/>
              </w:rPr>
              <w:t>2 </w:t>
            </w:r>
            <w:r w:rsidR="00A12766">
              <w:rPr>
                <w:rFonts w:ascii="Times New Roman" w:hAnsi="Times New Roman" w:cs="Times New Roman"/>
                <w:sz w:val="24"/>
                <w:szCs w:val="24"/>
              </w:rPr>
              <w:t>138</w:t>
            </w:r>
            <w:r>
              <w:rPr>
                <w:rFonts w:ascii="Times New Roman" w:hAnsi="Times New Roman" w:cs="Times New Roman"/>
                <w:sz w:val="24"/>
                <w:szCs w:val="24"/>
              </w:rPr>
              <w:t> </w:t>
            </w:r>
            <w:r w:rsidR="00A12766">
              <w:rPr>
                <w:rFonts w:ascii="Times New Roman" w:hAnsi="Times New Roman" w:cs="Times New Roman"/>
                <w:sz w:val="24"/>
                <w:szCs w:val="24"/>
              </w:rPr>
              <w:t>8</w:t>
            </w:r>
            <w:r>
              <w:rPr>
                <w:rFonts w:ascii="Times New Roman" w:hAnsi="Times New Roman" w:cs="Times New Roman"/>
                <w:sz w:val="24"/>
                <w:szCs w:val="24"/>
              </w:rPr>
              <w:t>00</w:t>
            </w:r>
          </w:p>
        </w:tc>
      </w:tr>
    </w:tbl>
    <w:p w14:paraId="24422E53" w14:textId="77777777" w:rsidR="008A1782" w:rsidRPr="00763DB6" w:rsidRDefault="008A1782" w:rsidP="00763DB6">
      <w:pPr>
        <w:jc w:val="both"/>
        <w:rPr>
          <w:rFonts w:ascii="Times New Roman" w:hAnsi="Times New Roman" w:cs="Times New Roman"/>
          <w:sz w:val="16"/>
          <w:szCs w:val="16"/>
          <w:lang w:val="lt-LT"/>
        </w:rPr>
      </w:pPr>
    </w:p>
    <w:p w14:paraId="19F7F1D5" w14:textId="77777777" w:rsidR="008A1782" w:rsidRPr="008A1782" w:rsidRDefault="008A1782" w:rsidP="008A1782">
      <w:pPr>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 xml:space="preserve">*Vietinės rinkliavos (išskyrus vietinę rinkliavą už komunalinių atliekų surinkimą iš atliekų turėtojų bei atliekų tvarkymą). </w:t>
      </w:r>
    </w:p>
    <w:p w14:paraId="58053D63" w14:textId="77777777" w:rsidR="008A1782" w:rsidRPr="008A1782" w:rsidRDefault="008A1782" w:rsidP="008A1782">
      <w:pPr>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**Materialiojo ir nematerialiojo turto realizavimo pajamos (išskyrus žemės realizavimo pajamas).</w:t>
      </w:r>
    </w:p>
    <w:p w14:paraId="5C10E3F7" w14:textId="77777777" w:rsidR="008A1782" w:rsidRPr="008A1782" w:rsidRDefault="008A1782" w:rsidP="008A1782">
      <w:pPr>
        <w:ind w:firstLine="1247"/>
        <w:jc w:val="both"/>
        <w:rPr>
          <w:rFonts w:ascii="Times New Roman" w:hAnsi="Times New Roman" w:cs="Times New Roman"/>
          <w:sz w:val="24"/>
          <w:szCs w:val="24"/>
          <w:lang w:val="lt-LT"/>
        </w:rPr>
      </w:pPr>
    </w:p>
    <w:p w14:paraId="5190F3CE" w14:textId="77777777" w:rsidR="00323D7D" w:rsidRDefault="00323D7D" w:rsidP="00D226DF">
      <w:pPr>
        <w:tabs>
          <w:tab w:val="left" w:pos="0"/>
          <w:tab w:val="left" w:pos="1134"/>
        </w:tabs>
        <w:jc w:val="center"/>
        <w:rPr>
          <w:rFonts w:ascii="Times New Roman" w:hAnsi="Times New Roman" w:cs="Times New Roman"/>
          <w:b/>
          <w:bCs/>
          <w:sz w:val="24"/>
          <w:szCs w:val="24"/>
          <w:lang w:val="lt-LT"/>
        </w:rPr>
      </w:pPr>
    </w:p>
    <w:p w14:paraId="35D219FB" w14:textId="77777777" w:rsidR="00323D7D" w:rsidRDefault="00323D7D" w:rsidP="00D226DF">
      <w:pPr>
        <w:tabs>
          <w:tab w:val="left" w:pos="0"/>
          <w:tab w:val="left" w:pos="1134"/>
        </w:tabs>
        <w:jc w:val="center"/>
        <w:rPr>
          <w:rFonts w:ascii="Times New Roman" w:hAnsi="Times New Roman" w:cs="Times New Roman"/>
          <w:b/>
          <w:bCs/>
          <w:sz w:val="24"/>
          <w:szCs w:val="24"/>
          <w:lang w:val="lt-LT"/>
        </w:rPr>
      </w:pPr>
    </w:p>
    <w:p w14:paraId="630D2E9D" w14:textId="77777777" w:rsidR="00323D7D" w:rsidRDefault="00323D7D" w:rsidP="00D226DF">
      <w:pPr>
        <w:tabs>
          <w:tab w:val="left" w:pos="0"/>
          <w:tab w:val="left" w:pos="1134"/>
        </w:tabs>
        <w:jc w:val="center"/>
        <w:rPr>
          <w:rFonts w:ascii="Times New Roman" w:hAnsi="Times New Roman" w:cs="Times New Roman"/>
          <w:b/>
          <w:bCs/>
          <w:sz w:val="24"/>
          <w:szCs w:val="24"/>
          <w:lang w:val="lt-LT"/>
        </w:rPr>
      </w:pPr>
    </w:p>
    <w:p w14:paraId="320E00CD" w14:textId="77777777" w:rsidR="00323D7D" w:rsidRDefault="00323D7D" w:rsidP="00D226DF">
      <w:pPr>
        <w:tabs>
          <w:tab w:val="left" w:pos="0"/>
          <w:tab w:val="left" w:pos="1134"/>
        </w:tabs>
        <w:jc w:val="center"/>
        <w:rPr>
          <w:rFonts w:ascii="Times New Roman" w:hAnsi="Times New Roman" w:cs="Times New Roman"/>
          <w:b/>
          <w:bCs/>
          <w:sz w:val="24"/>
          <w:szCs w:val="24"/>
          <w:lang w:val="lt-LT"/>
        </w:rPr>
      </w:pPr>
    </w:p>
    <w:p w14:paraId="23D1D42F" w14:textId="77777777" w:rsidR="00366696" w:rsidRDefault="00366696" w:rsidP="00D226DF">
      <w:pPr>
        <w:tabs>
          <w:tab w:val="left" w:pos="0"/>
          <w:tab w:val="left" w:pos="1134"/>
        </w:tabs>
        <w:jc w:val="center"/>
        <w:rPr>
          <w:rFonts w:ascii="Times New Roman" w:hAnsi="Times New Roman" w:cs="Times New Roman"/>
          <w:b/>
          <w:bCs/>
          <w:sz w:val="24"/>
          <w:szCs w:val="24"/>
          <w:lang w:val="lt-LT"/>
        </w:rPr>
      </w:pPr>
    </w:p>
    <w:p w14:paraId="1DC95E5A" w14:textId="77777777" w:rsidR="00366696" w:rsidRDefault="00366696" w:rsidP="00D226DF">
      <w:pPr>
        <w:tabs>
          <w:tab w:val="left" w:pos="0"/>
          <w:tab w:val="left" w:pos="1134"/>
        </w:tabs>
        <w:jc w:val="center"/>
        <w:rPr>
          <w:rFonts w:ascii="Times New Roman" w:hAnsi="Times New Roman" w:cs="Times New Roman"/>
          <w:b/>
          <w:bCs/>
          <w:sz w:val="24"/>
          <w:szCs w:val="24"/>
          <w:lang w:val="lt-LT"/>
        </w:rPr>
      </w:pPr>
    </w:p>
    <w:p w14:paraId="12A952EF" w14:textId="77777777" w:rsidR="00366696" w:rsidRDefault="00366696" w:rsidP="00D226DF">
      <w:pPr>
        <w:tabs>
          <w:tab w:val="left" w:pos="0"/>
          <w:tab w:val="left" w:pos="1134"/>
        </w:tabs>
        <w:jc w:val="center"/>
        <w:rPr>
          <w:rFonts w:ascii="Times New Roman" w:hAnsi="Times New Roman" w:cs="Times New Roman"/>
          <w:b/>
          <w:bCs/>
          <w:sz w:val="24"/>
          <w:szCs w:val="24"/>
          <w:lang w:val="lt-LT"/>
        </w:rPr>
      </w:pPr>
    </w:p>
    <w:p w14:paraId="03752BAD" w14:textId="77777777" w:rsidR="00366696" w:rsidRDefault="00366696" w:rsidP="00D226DF">
      <w:pPr>
        <w:tabs>
          <w:tab w:val="left" w:pos="0"/>
          <w:tab w:val="left" w:pos="1134"/>
        </w:tabs>
        <w:jc w:val="center"/>
        <w:rPr>
          <w:rFonts w:ascii="Times New Roman" w:hAnsi="Times New Roman" w:cs="Times New Roman"/>
          <w:b/>
          <w:bCs/>
          <w:sz w:val="24"/>
          <w:szCs w:val="24"/>
          <w:lang w:val="lt-LT"/>
        </w:rPr>
      </w:pPr>
    </w:p>
    <w:p w14:paraId="05CC7E54" w14:textId="3CCDF9BB" w:rsidR="008A1782" w:rsidRPr="00D226DF" w:rsidRDefault="00383FF8" w:rsidP="00383FF8">
      <w:pPr>
        <w:tabs>
          <w:tab w:val="left" w:pos="0"/>
          <w:tab w:val="left" w:pos="1134"/>
        </w:tabs>
        <w:rPr>
          <w:rFonts w:ascii="Times New Roman" w:hAnsi="Times New Roman" w:cs="Times New Roman"/>
          <w:b/>
          <w:bCs/>
          <w:sz w:val="24"/>
          <w:szCs w:val="24"/>
          <w:lang w:val="lt-LT"/>
        </w:rPr>
      </w:pPr>
      <w:r>
        <w:rPr>
          <w:rFonts w:ascii="Times New Roman" w:hAnsi="Times New Roman" w:cs="Times New Roman"/>
          <w:b/>
          <w:bCs/>
          <w:sz w:val="24"/>
          <w:szCs w:val="24"/>
          <w:lang w:val="lt-LT"/>
        </w:rPr>
        <w:t xml:space="preserve">2 lentelė. </w:t>
      </w:r>
      <w:r w:rsidR="008A1782" w:rsidRPr="00D226DF">
        <w:rPr>
          <w:rFonts w:ascii="Times New Roman" w:hAnsi="Times New Roman" w:cs="Times New Roman"/>
          <w:b/>
          <w:bCs/>
          <w:sz w:val="24"/>
          <w:szCs w:val="24"/>
          <w:lang w:val="lt-LT"/>
        </w:rPr>
        <w:t>Skuodo rajono savivaldybės biudžeto pajamų planas pagal finansavimo šaltinius</w:t>
      </w:r>
      <w:r>
        <w:rPr>
          <w:rFonts w:ascii="Times New Roman" w:hAnsi="Times New Roman" w:cs="Times New Roman"/>
          <w:b/>
          <w:bCs/>
          <w:sz w:val="24"/>
          <w:szCs w:val="24"/>
          <w:lang w:val="lt-L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0"/>
        <w:gridCol w:w="1872"/>
        <w:gridCol w:w="1751"/>
        <w:gridCol w:w="1725"/>
      </w:tblGrid>
      <w:tr w:rsidR="00226083" w:rsidRPr="008A1782" w14:paraId="2F592DD9" w14:textId="77777777" w:rsidTr="00226083">
        <w:trPr>
          <w:trHeight w:val="503"/>
        </w:trPr>
        <w:tc>
          <w:tcPr>
            <w:tcW w:w="4280" w:type="dxa"/>
            <w:shd w:val="clear" w:color="auto" w:fill="auto"/>
          </w:tcPr>
          <w:p w14:paraId="111715D7" w14:textId="77777777"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Finansavimo šaltinis</w:t>
            </w:r>
          </w:p>
        </w:tc>
        <w:tc>
          <w:tcPr>
            <w:tcW w:w="1872" w:type="dxa"/>
            <w:shd w:val="clear" w:color="auto" w:fill="auto"/>
          </w:tcPr>
          <w:p w14:paraId="3DAD8ADC" w14:textId="259BF241"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202</w:t>
            </w:r>
            <w:r w:rsidR="00366696">
              <w:rPr>
                <w:rFonts w:ascii="Times New Roman" w:hAnsi="Times New Roman" w:cs="Times New Roman"/>
                <w:sz w:val="24"/>
                <w:szCs w:val="24"/>
                <w:lang w:val="lt-LT"/>
              </w:rPr>
              <w:t>4</w:t>
            </w:r>
            <w:r w:rsidRPr="008A1782">
              <w:rPr>
                <w:rFonts w:ascii="Times New Roman" w:hAnsi="Times New Roman" w:cs="Times New Roman"/>
                <w:sz w:val="24"/>
                <w:szCs w:val="24"/>
                <w:lang w:val="lt-LT"/>
              </w:rPr>
              <w:t xml:space="preserve"> metų patikslintas planas</w:t>
            </w:r>
          </w:p>
        </w:tc>
        <w:tc>
          <w:tcPr>
            <w:tcW w:w="1751" w:type="dxa"/>
            <w:shd w:val="clear" w:color="auto" w:fill="auto"/>
          </w:tcPr>
          <w:p w14:paraId="45B4E4C6" w14:textId="6AA977C9"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202</w:t>
            </w:r>
            <w:r w:rsidR="00366696">
              <w:rPr>
                <w:rFonts w:ascii="Times New Roman" w:hAnsi="Times New Roman" w:cs="Times New Roman"/>
                <w:sz w:val="24"/>
                <w:szCs w:val="24"/>
                <w:lang w:val="lt-LT"/>
              </w:rPr>
              <w:t>5</w:t>
            </w:r>
            <w:r w:rsidRPr="008A1782">
              <w:rPr>
                <w:rFonts w:ascii="Times New Roman" w:hAnsi="Times New Roman" w:cs="Times New Roman"/>
                <w:sz w:val="24"/>
                <w:szCs w:val="24"/>
                <w:lang w:val="lt-LT"/>
              </w:rPr>
              <w:t xml:space="preserve"> metų planas</w:t>
            </w:r>
          </w:p>
        </w:tc>
        <w:tc>
          <w:tcPr>
            <w:tcW w:w="1725" w:type="dxa"/>
            <w:shd w:val="clear" w:color="auto" w:fill="auto"/>
          </w:tcPr>
          <w:p w14:paraId="47B96B60" w14:textId="77777777"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Skirtumas</w:t>
            </w:r>
          </w:p>
        </w:tc>
      </w:tr>
      <w:tr w:rsidR="00226083" w:rsidRPr="008A1782" w14:paraId="614240C8" w14:textId="77777777" w:rsidTr="00226083">
        <w:tc>
          <w:tcPr>
            <w:tcW w:w="4280" w:type="dxa"/>
            <w:shd w:val="clear" w:color="auto" w:fill="auto"/>
          </w:tcPr>
          <w:p w14:paraId="0B40ADDC"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Savivaldybės biudžeto pajamos savarankiškoms funkcijoms vykdyti</w:t>
            </w:r>
          </w:p>
        </w:tc>
        <w:tc>
          <w:tcPr>
            <w:tcW w:w="1872" w:type="dxa"/>
            <w:shd w:val="clear" w:color="auto" w:fill="auto"/>
          </w:tcPr>
          <w:p w14:paraId="4B5A8419" w14:textId="018E790F" w:rsidR="008A1782" w:rsidRPr="008A1782" w:rsidRDefault="00D226DF"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1</w:t>
            </w:r>
            <w:r w:rsidR="00101F84">
              <w:rPr>
                <w:rFonts w:ascii="Times New Roman" w:hAnsi="Times New Roman" w:cs="Times New Roman"/>
                <w:sz w:val="24"/>
                <w:szCs w:val="24"/>
                <w:lang w:val="lt-LT"/>
              </w:rPr>
              <w:t>7</w:t>
            </w:r>
            <w:r>
              <w:rPr>
                <w:rFonts w:ascii="Times New Roman" w:hAnsi="Times New Roman" w:cs="Times New Roman"/>
                <w:sz w:val="24"/>
                <w:szCs w:val="24"/>
                <w:lang w:val="lt-LT"/>
              </w:rPr>
              <w:t> </w:t>
            </w:r>
            <w:r w:rsidR="000D629C">
              <w:rPr>
                <w:rFonts w:ascii="Times New Roman" w:hAnsi="Times New Roman" w:cs="Times New Roman"/>
                <w:sz w:val="24"/>
                <w:szCs w:val="24"/>
                <w:lang w:val="lt-LT"/>
              </w:rPr>
              <w:t>7</w:t>
            </w:r>
            <w:r w:rsidR="00101F84">
              <w:rPr>
                <w:rFonts w:ascii="Times New Roman" w:hAnsi="Times New Roman" w:cs="Times New Roman"/>
                <w:sz w:val="24"/>
                <w:szCs w:val="24"/>
                <w:lang w:val="lt-LT"/>
              </w:rPr>
              <w:t>22</w:t>
            </w:r>
            <w:r w:rsidR="008A1782" w:rsidRPr="008A1782">
              <w:rPr>
                <w:rFonts w:ascii="Times New Roman" w:hAnsi="Times New Roman" w:cs="Times New Roman"/>
                <w:sz w:val="24"/>
                <w:szCs w:val="24"/>
                <w:lang w:val="lt-LT"/>
              </w:rPr>
              <w:t> 000</w:t>
            </w:r>
          </w:p>
        </w:tc>
        <w:tc>
          <w:tcPr>
            <w:tcW w:w="1751" w:type="dxa"/>
            <w:shd w:val="clear" w:color="auto" w:fill="auto"/>
          </w:tcPr>
          <w:p w14:paraId="6A8A8F3E" w14:textId="59403ACC" w:rsidR="008A1782" w:rsidRPr="008A1782" w:rsidRDefault="001A0CEF"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1</w:t>
            </w:r>
            <w:r w:rsidR="00101F84">
              <w:rPr>
                <w:rFonts w:ascii="Times New Roman" w:hAnsi="Times New Roman" w:cs="Times New Roman"/>
                <w:sz w:val="24"/>
                <w:szCs w:val="24"/>
                <w:lang w:val="lt-LT"/>
              </w:rPr>
              <w:t>9</w:t>
            </w:r>
            <w:r>
              <w:rPr>
                <w:rFonts w:ascii="Times New Roman" w:hAnsi="Times New Roman" w:cs="Times New Roman"/>
                <w:sz w:val="24"/>
                <w:szCs w:val="24"/>
                <w:lang w:val="lt-LT"/>
              </w:rPr>
              <w:t> </w:t>
            </w:r>
            <w:r w:rsidR="003B678F">
              <w:rPr>
                <w:rFonts w:ascii="Times New Roman" w:hAnsi="Times New Roman" w:cs="Times New Roman"/>
                <w:sz w:val="24"/>
                <w:szCs w:val="24"/>
                <w:lang w:val="lt-LT"/>
              </w:rPr>
              <w:t>7</w:t>
            </w:r>
            <w:r w:rsidR="00101F84">
              <w:rPr>
                <w:rFonts w:ascii="Times New Roman" w:hAnsi="Times New Roman" w:cs="Times New Roman"/>
                <w:sz w:val="24"/>
                <w:szCs w:val="24"/>
                <w:lang w:val="lt-LT"/>
              </w:rPr>
              <w:t>35</w:t>
            </w:r>
            <w:r>
              <w:rPr>
                <w:rFonts w:ascii="Times New Roman" w:hAnsi="Times New Roman" w:cs="Times New Roman"/>
                <w:sz w:val="24"/>
                <w:szCs w:val="24"/>
                <w:lang w:val="lt-LT"/>
              </w:rPr>
              <w:t> 000</w:t>
            </w:r>
          </w:p>
        </w:tc>
        <w:tc>
          <w:tcPr>
            <w:tcW w:w="1725" w:type="dxa"/>
            <w:shd w:val="clear" w:color="auto" w:fill="auto"/>
          </w:tcPr>
          <w:p w14:paraId="60A62765" w14:textId="101C854B"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w:t>
            </w:r>
            <w:r w:rsidR="000D629C">
              <w:rPr>
                <w:rFonts w:ascii="Times New Roman" w:hAnsi="Times New Roman" w:cs="Times New Roman"/>
                <w:sz w:val="24"/>
                <w:szCs w:val="24"/>
                <w:lang w:val="lt-LT"/>
              </w:rPr>
              <w:t>2</w:t>
            </w:r>
            <w:r w:rsidRPr="008A1782">
              <w:rPr>
                <w:rFonts w:ascii="Times New Roman" w:hAnsi="Times New Roman" w:cs="Times New Roman"/>
                <w:sz w:val="24"/>
                <w:szCs w:val="24"/>
                <w:lang w:val="lt-LT"/>
              </w:rPr>
              <w:t> </w:t>
            </w:r>
            <w:r w:rsidR="00101F84">
              <w:rPr>
                <w:rFonts w:ascii="Times New Roman" w:hAnsi="Times New Roman" w:cs="Times New Roman"/>
                <w:sz w:val="24"/>
                <w:szCs w:val="24"/>
                <w:lang w:val="lt-LT"/>
              </w:rPr>
              <w:t>0</w:t>
            </w:r>
            <w:r w:rsidR="003B678F">
              <w:rPr>
                <w:rFonts w:ascii="Times New Roman" w:hAnsi="Times New Roman" w:cs="Times New Roman"/>
                <w:sz w:val="24"/>
                <w:szCs w:val="24"/>
                <w:lang w:val="lt-LT"/>
              </w:rPr>
              <w:t>13</w:t>
            </w:r>
            <w:r w:rsidR="003B678F" w:rsidRPr="008A1782">
              <w:rPr>
                <w:rFonts w:ascii="Times New Roman" w:hAnsi="Times New Roman" w:cs="Times New Roman"/>
                <w:sz w:val="24"/>
                <w:szCs w:val="24"/>
                <w:lang w:val="lt-LT"/>
              </w:rPr>
              <w:t> </w:t>
            </w:r>
            <w:r w:rsidRPr="008A1782">
              <w:rPr>
                <w:rFonts w:ascii="Times New Roman" w:hAnsi="Times New Roman" w:cs="Times New Roman"/>
                <w:sz w:val="24"/>
                <w:szCs w:val="24"/>
                <w:lang w:val="lt-LT"/>
              </w:rPr>
              <w:t>000</w:t>
            </w:r>
          </w:p>
        </w:tc>
      </w:tr>
      <w:tr w:rsidR="00226083" w:rsidRPr="008A1782" w14:paraId="31B08162" w14:textId="77777777" w:rsidTr="00226083">
        <w:tc>
          <w:tcPr>
            <w:tcW w:w="4280" w:type="dxa"/>
            <w:shd w:val="clear" w:color="auto" w:fill="auto"/>
          </w:tcPr>
          <w:p w14:paraId="45BC127F"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Vietinė rinkliava už komunalinių atliekų surinkimą iš atliekų turėtojų ir atliekų tvarkymą</w:t>
            </w:r>
          </w:p>
        </w:tc>
        <w:tc>
          <w:tcPr>
            <w:tcW w:w="1872" w:type="dxa"/>
            <w:shd w:val="clear" w:color="auto" w:fill="auto"/>
          </w:tcPr>
          <w:p w14:paraId="5B1E63CF" w14:textId="39ECD222"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5</w:t>
            </w:r>
            <w:r w:rsidR="000D629C">
              <w:rPr>
                <w:rFonts w:ascii="Times New Roman" w:hAnsi="Times New Roman" w:cs="Times New Roman"/>
                <w:sz w:val="24"/>
                <w:szCs w:val="24"/>
                <w:lang w:val="lt-LT"/>
              </w:rPr>
              <w:t>32</w:t>
            </w:r>
            <w:r w:rsidRPr="008A1782">
              <w:rPr>
                <w:rFonts w:ascii="Times New Roman" w:hAnsi="Times New Roman" w:cs="Times New Roman"/>
                <w:sz w:val="24"/>
                <w:szCs w:val="24"/>
                <w:lang w:val="lt-LT"/>
              </w:rPr>
              <w:t> </w:t>
            </w:r>
            <w:r w:rsidR="00D226DF">
              <w:rPr>
                <w:rFonts w:ascii="Times New Roman" w:hAnsi="Times New Roman" w:cs="Times New Roman"/>
                <w:sz w:val="24"/>
                <w:szCs w:val="24"/>
                <w:lang w:val="lt-LT"/>
              </w:rPr>
              <w:t>0</w:t>
            </w:r>
            <w:r w:rsidRPr="008A1782">
              <w:rPr>
                <w:rFonts w:ascii="Times New Roman" w:hAnsi="Times New Roman" w:cs="Times New Roman"/>
                <w:sz w:val="24"/>
                <w:szCs w:val="24"/>
                <w:lang w:val="lt-LT"/>
              </w:rPr>
              <w:t>00</w:t>
            </w:r>
          </w:p>
        </w:tc>
        <w:tc>
          <w:tcPr>
            <w:tcW w:w="1751" w:type="dxa"/>
            <w:shd w:val="clear" w:color="auto" w:fill="auto"/>
          </w:tcPr>
          <w:p w14:paraId="37E7D597" w14:textId="31325847"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5</w:t>
            </w:r>
            <w:r w:rsidR="00101F84">
              <w:rPr>
                <w:rFonts w:ascii="Times New Roman" w:hAnsi="Times New Roman" w:cs="Times New Roman"/>
                <w:sz w:val="24"/>
                <w:szCs w:val="24"/>
                <w:lang w:val="lt-LT"/>
              </w:rPr>
              <w:t>40</w:t>
            </w:r>
            <w:r w:rsidRPr="008A1782">
              <w:rPr>
                <w:rFonts w:ascii="Times New Roman" w:hAnsi="Times New Roman" w:cs="Times New Roman"/>
                <w:sz w:val="24"/>
                <w:szCs w:val="24"/>
                <w:lang w:val="lt-LT"/>
              </w:rPr>
              <w:t> 000</w:t>
            </w:r>
          </w:p>
        </w:tc>
        <w:tc>
          <w:tcPr>
            <w:tcW w:w="1725" w:type="dxa"/>
            <w:shd w:val="clear" w:color="auto" w:fill="auto"/>
          </w:tcPr>
          <w:p w14:paraId="53F9D014" w14:textId="78F47FAD" w:rsidR="008A1782" w:rsidRPr="008A1782" w:rsidRDefault="00101F84"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+8 00</w:t>
            </w:r>
            <w:r w:rsidR="001A0CEF">
              <w:rPr>
                <w:rFonts w:ascii="Times New Roman" w:hAnsi="Times New Roman" w:cs="Times New Roman"/>
                <w:sz w:val="24"/>
                <w:szCs w:val="24"/>
                <w:lang w:val="lt-LT"/>
              </w:rPr>
              <w:t>0</w:t>
            </w:r>
          </w:p>
        </w:tc>
      </w:tr>
      <w:tr w:rsidR="00226083" w:rsidRPr="008A1782" w14:paraId="57A3C4B0" w14:textId="77777777" w:rsidTr="00226083">
        <w:tc>
          <w:tcPr>
            <w:tcW w:w="4280" w:type="dxa"/>
            <w:shd w:val="clear" w:color="auto" w:fill="auto"/>
          </w:tcPr>
          <w:p w14:paraId="5B605894"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Biudžetinių įstaigų pajamos už paslaugas</w:t>
            </w:r>
          </w:p>
        </w:tc>
        <w:tc>
          <w:tcPr>
            <w:tcW w:w="1872" w:type="dxa"/>
            <w:shd w:val="clear" w:color="auto" w:fill="auto"/>
          </w:tcPr>
          <w:p w14:paraId="1A3306A7" w14:textId="5FA13D37" w:rsidR="008A1782" w:rsidRPr="008A1782" w:rsidRDefault="00221981"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4</w:t>
            </w:r>
            <w:r w:rsidR="00101F84">
              <w:rPr>
                <w:rFonts w:ascii="Times New Roman" w:hAnsi="Times New Roman" w:cs="Times New Roman"/>
                <w:sz w:val="24"/>
                <w:szCs w:val="24"/>
                <w:lang w:val="lt-LT"/>
              </w:rPr>
              <w:t>0</w:t>
            </w:r>
            <w:r>
              <w:rPr>
                <w:rFonts w:ascii="Times New Roman" w:hAnsi="Times New Roman" w:cs="Times New Roman"/>
                <w:sz w:val="24"/>
                <w:szCs w:val="24"/>
                <w:lang w:val="lt-LT"/>
              </w:rPr>
              <w:t>4</w:t>
            </w:r>
            <w:r w:rsidR="00226083">
              <w:rPr>
                <w:rFonts w:ascii="Times New Roman" w:hAnsi="Times New Roman" w:cs="Times New Roman"/>
                <w:sz w:val="24"/>
                <w:szCs w:val="24"/>
                <w:lang w:val="lt-LT"/>
              </w:rPr>
              <w:t> </w:t>
            </w:r>
            <w:r w:rsidR="00101F84">
              <w:rPr>
                <w:rFonts w:ascii="Times New Roman" w:hAnsi="Times New Roman" w:cs="Times New Roman"/>
                <w:sz w:val="24"/>
                <w:szCs w:val="24"/>
                <w:lang w:val="lt-LT"/>
              </w:rPr>
              <w:t>3</w:t>
            </w:r>
            <w:r>
              <w:rPr>
                <w:rFonts w:ascii="Times New Roman" w:hAnsi="Times New Roman" w:cs="Times New Roman"/>
                <w:sz w:val="24"/>
                <w:szCs w:val="24"/>
                <w:lang w:val="lt-LT"/>
              </w:rPr>
              <w:t>00</w:t>
            </w:r>
          </w:p>
        </w:tc>
        <w:tc>
          <w:tcPr>
            <w:tcW w:w="1751" w:type="dxa"/>
            <w:shd w:val="clear" w:color="auto" w:fill="auto"/>
          </w:tcPr>
          <w:p w14:paraId="3292E2D3" w14:textId="39905F8B" w:rsidR="008A1782" w:rsidRPr="008A1782" w:rsidRDefault="001A0CEF"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4</w:t>
            </w:r>
            <w:r w:rsidR="00101F84">
              <w:rPr>
                <w:rFonts w:ascii="Times New Roman" w:hAnsi="Times New Roman" w:cs="Times New Roman"/>
                <w:sz w:val="24"/>
                <w:szCs w:val="24"/>
                <w:lang w:val="lt-LT"/>
              </w:rPr>
              <w:t>67</w:t>
            </w:r>
            <w:r>
              <w:rPr>
                <w:rFonts w:ascii="Times New Roman" w:hAnsi="Times New Roman" w:cs="Times New Roman"/>
                <w:sz w:val="24"/>
                <w:szCs w:val="24"/>
                <w:lang w:val="lt-LT"/>
              </w:rPr>
              <w:t> </w:t>
            </w:r>
            <w:r w:rsidR="00101F84">
              <w:rPr>
                <w:rFonts w:ascii="Times New Roman" w:hAnsi="Times New Roman" w:cs="Times New Roman"/>
                <w:sz w:val="24"/>
                <w:szCs w:val="24"/>
                <w:lang w:val="lt-LT"/>
              </w:rPr>
              <w:t>8</w:t>
            </w:r>
            <w:r>
              <w:rPr>
                <w:rFonts w:ascii="Times New Roman" w:hAnsi="Times New Roman" w:cs="Times New Roman"/>
                <w:sz w:val="24"/>
                <w:szCs w:val="24"/>
                <w:lang w:val="lt-LT"/>
              </w:rPr>
              <w:t>00</w:t>
            </w:r>
          </w:p>
        </w:tc>
        <w:tc>
          <w:tcPr>
            <w:tcW w:w="1725" w:type="dxa"/>
            <w:shd w:val="clear" w:color="auto" w:fill="auto"/>
          </w:tcPr>
          <w:p w14:paraId="48148E4C" w14:textId="3187A92D" w:rsidR="008A1782" w:rsidRPr="008A1782" w:rsidRDefault="00101F84"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+63</w:t>
            </w:r>
            <w:r w:rsidR="00221981">
              <w:rPr>
                <w:rFonts w:ascii="Times New Roman" w:hAnsi="Times New Roman" w:cs="Times New Roman"/>
                <w:sz w:val="24"/>
                <w:szCs w:val="24"/>
                <w:lang w:val="lt-LT"/>
              </w:rPr>
              <w:t> </w:t>
            </w:r>
            <w:r>
              <w:rPr>
                <w:rFonts w:ascii="Times New Roman" w:hAnsi="Times New Roman" w:cs="Times New Roman"/>
                <w:sz w:val="24"/>
                <w:szCs w:val="24"/>
                <w:lang w:val="lt-LT"/>
              </w:rPr>
              <w:t>5</w:t>
            </w:r>
            <w:r w:rsidR="00221981">
              <w:rPr>
                <w:rFonts w:ascii="Times New Roman" w:hAnsi="Times New Roman" w:cs="Times New Roman"/>
                <w:sz w:val="24"/>
                <w:szCs w:val="24"/>
                <w:lang w:val="lt-LT"/>
              </w:rPr>
              <w:t>00</w:t>
            </w:r>
          </w:p>
        </w:tc>
      </w:tr>
      <w:tr w:rsidR="00226083" w:rsidRPr="008A1782" w14:paraId="03C7ADE8" w14:textId="77777777" w:rsidTr="00226083">
        <w:tc>
          <w:tcPr>
            <w:tcW w:w="4280" w:type="dxa"/>
            <w:shd w:val="clear" w:color="auto" w:fill="auto"/>
          </w:tcPr>
          <w:p w14:paraId="40BD6DED"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7976D9">
              <w:rPr>
                <w:rFonts w:ascii="Times New Roman" w:hAnsi="Times New Roman" w:cs="Times New Roman"/>
                <w:sz w:val="24"/>
                <w:szCs w:val="24"/>
                <w:highlight w:val="darkGray"/>
                <w:lang w:val="lt-LT"/>
              </w:rPr>
              <w:t>Aplinkos apsaugos specialioji programa</w:t>
            </w:r>
          </w:p>
        </w:tc>
        <w:tc>
          <w:tcPr>
            <w:tcW w:w="1872" w:type="dxa"/>
            <w:shd w:val="clear" w:color="auto" w:fill="auto"/>
          </w:tcPr>
          <w:p w14:paraId="3E2EFCB5" w14:textId="78FA2F6A" w:rsidR="008A1782" w:rsidRPr="008A1782" w:rsidRDefault="00101F84"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5</w:t>
            </w:r>
            <w:r w:rsidR="00221981">
              <w:rPr>
                <w:rFonts w:ascii="Times New Roman" w:hAnsi="Times New Roman" w:cs="Times New Roman"/>
                <w:sz w:val="24"/>
                <w:szCs w:val="24"/>
                <w:lang w:val="lt-LT"/>
              </w:rPr>
              <w:t>3</w:t>
            </w:r>
            <w:r w:rsidR="00D226DF">
              <w:rPr>
                <w:rFonts w:ascii="Times New Roman" w:hAnsi="Times New Roman" w:cs="Times New Roman"/>
                <w:sz w:val="24"/>
                <w:szCs w:val="24"/>
                <w:lang w:val="lt-LT"/>
              </w:rPr>
              <w:t> </w:t>
            </w:r>
            <w:r w:rsidR="00221981">
              <w:rPr>
                <w:rFonts w:ascii="Times New Roman" w:hAnsi="Times New Roman" w:cs="Times New Roman"/>
                <w:sz w:val="24"/>
                <w:szCs w:val="24"/>
                <w:lang w:val="lt-LT"/>
              </w:rPr>
              <w:t>6</w:t>
            </w:r>
            <w:r>
              <w:rPr>
                <w:rFonts w:ascii="Times New Roman" w:hAnsi="Times New Roman" w:cs="Times New Roman"/>
                <w:sz w:val="24"/>
                <w:szCs w:val="24"/>
                <w:lang w:val="lt-LT"/>
              </w:rPr>
              <w:t>9</w:t>
            </w:r>
            <w:r w:rsidR="00D226DF">
              <w:rPr>
                <w:rFonts w:ascii="Times New Roman" w:hAnsi="Times New Roman" w:cs="Times New Roman"/>
                <w:sz w:val="24"/>
                <w:szCs w:val="24"/>
                <w:lang w:val="lt-LT"/>
              </w:rPr>
              <w:t>0</w:t>
            </w:r>
          </w:p>
        </w:tc>
        <w:tc>
          <w:tcPr>
            <w:tcW w:w="1751" w:type="dxa"/>
            <w:shd w:val="clear" w:color="auto" w:fill="auto"/>
          </w:tcPr>
          <w:p w14:paraId="2BA17CE7" w14:textId="24244A93" w:rsidR="008A1782" w:rsidRPr="007976D9" w:rsidRDefault="007976D9" w:rsidP="00532A55">
            <w:pPr>
              <w:tabs>
                <w:tab w:val="left" w:pos="0"/>
                <w:tab w:val="left" w:pos="1134"/>
              </w:tabs>
              <w:jc w:val="center"/>
              <w:rPr>
                <w:rFonts w:ascii="Times New Roman" w:hAnsi="Times New Roman" w:cs="Times New Roman"/>
                <w:sz w:val="24"/>
                <w:szCs w:val="24"/>
                <w:highlight w:val="darkGray"/>
                <w:lang w:val="lt-LT"/>
              </w:rPr>
            </w:pPr>
            <w:r>
              <w:rPr>
                <w:rFonts w:ascii="Times New Roman" w:hAnsi="Times New Roman" w:cs="Times New Roman"/>
                <w:sz w:val="24"/>
                <w:szCs w:val="24"/>
                <w:highlight w:val="darkGray"/>
                <w:lang w:val="lt-LT"/>
              </w:rPr>
              <w:t>87</w:t>
            </w:r>
            <w:r w:rsidR="001A0CEF" w:rsidRPr="007976D9">
              <w:rPr>
                <w:rFonts w:ascii="Times New Roman" w:hAnsi="Times New Roman" w:cs="Times New Roman"/>
                <w:sz w:val="24"/>
                <w:szCs w:val="24"/>
                <w:highlight w:val="darkGray"/>
                <w:lang w:val="lt-LT"/>
              </w:rPr>
              <w:t> </w:t>
            </w:r>
            <w:r>
              <w:rPr>
                <w:rFonts w:ascii="Times New Roman" w:hAnsi="Times New Roman" w:cs="Times New Roman"/>
                <w:sz w:val="24"/>
                <w:szCs w:val="24"/>
                <w:highlight w:val="darkGray"/>
                <w:lang w:val="lt-LT"/>
              </w:rPr>
              <w:t>3</w:t>
            </w:r>
            <w:r w:rsidR="001A0CEF" w:rsidRPr="007976D9">
              <w:rPr>
                <w:rFonts w:ascii="Times New Roman" w:hAnsi="Times New Roman" w:cs="Times New Roman"/>
                <w:sz w:val="24"/>
                <w:szCs w:val="24"/>
                <w:highlight w:val="darkGray"/>
                <w:lang w:val="lt-LT"/>
              </w:rPr>
              <w:t>00</w:t>
            </w:r>
          </w:p>
        </w:tc>
        <w:tc>
          <w:tcPr>
            <w:tcW w:w="1725" w:type="dxa"/>
            <w:shd w:val="clear" w:color="auto" w:fill="auto"/>
          </w:tcPr>
          <w:p w14:paraId="6D4178E4" w14:textId="54A56C75" w:rsidR="008A1782" w:rsidRPr="007976D9" w:rsidRDefault="00101F84" w:rsidP="00532A55">
            <w:pPr>
              <w:tabs>
                <w:tab w:val="left" w:pos="0"/>
                <w:tab w:val="left" w:pos="1134"/>
              </w:tabs>
              <w:jc w:val="center"/>
              <w:rPr>
                <w:rFonts w:ascii="Times New Roman" w:hAnsi="Times New Roman" w:cs="Times New Roman"/>
                <w:sz w:val="24"/>
                <w:szCs w:val="24"/>
                <w:highlight w:val="darkGray"/>
                <w:lang w:val="lt-LT"/>
              </w:rPr>
            </w:pPr>
            <w:r w:rsidRPr="007976D9">
              <w:rPr>
                <w:rFonts w:ascii="Times New Roman" w:hAnsi="Times New Roman" w:cs="Times New Roman"/>
                <w:sz w:val="24"/>
                <w:szCs w:val="24"/>
                <w:highlight w:val="darkGray"/>
                <w:lang w:val="lt-LT"/>
              </w:rPr>
              <w:t>+</w:t>
            </w:r>
            <w:r w:rsidR="007976D9">
              <w:rPr>
                <w:rFonts w:ascii="Times New Roman" w:hAnsi="Times New Roman" w:cs="Times New Roman"/>
                <w:sz w:val="24"/>
                <w:szCs w:val="24"/>
                <w:highlight w:val="darkGray"/>
                <w:lang w:val="lt-LT"/>
              </w:rPr>
              <w:t>33</w:t>
            </w:r>
            <w:r w:rsidR="001A0CEF" w:rsidRPr="007976D9">
              <w:rPr>
                <w:rFonts w:ascii="Times New Roman" w:hAnsi="Times New Roman" w:cs="Times New Roman"/>
                <w:sz w:val="24"/>
                <w:szCs w:val="24"/>
                <w:highlight w:val="darkGray"/>
                <w:lang w:val="lt-LT"/>
              </w:rPr>
              <w:t> </w:t>
            </w:r>
            <w:r w:rsidR="007976D9">
              <w:rPr>
                <w:rFonts w:ascii="Times New Roman" w:hAnsi="Times New Roman" w:cs="Times New Roman"/>
                <w:sz w:val="24"/>
                <w:szCs w:val="24"/>
                <w:highlight w:val="darkGray"/>
                <w:lang w:val="lt-LT"/>
              </w:rPr>
              <w:t>4</w:t>
            </w:r>
            <w:r w:rsidR="008A1782" w:rsidRPr="007976D9">
              <w:rPr>
                <w:rFonts w:ascii="Times New Roman" w:hAnsi="Times New Roman" w:cs="Times New Roman"/>
                <w:sz w:val="24"/>
                <w:szCs w:val="24"/>
                <w:highlight w:val="darkGray"/>
                <w:lang w:val="lt-LT"/>
              </w:rPr>
              <w:t>00</w:t>
            </w:r>
          </w:p>
        </w:tc>
      </w:tr>
      <w:tr w:rsidR="00226083" w:rsidRPr="008A1782" w14:paraId="6DF36708" w14:textId="77777777" w:rsidTr="00226083">
        <w:tc>
          <w:tcPr>
            <w:tcW w:w="4280" w:type="dxa"/>
            <w:shd w:val="clear" w:color="auto" w:fill="auto"/>
          </w:tcPr>
          <w:p w14:paraId="1E674020"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Europos Sąjungos finansinės paramos lėšos</w:t>
            </w:r>
          </w:p>
        </w:tc>
        <w:tc>
          <w:tcPr>
            <w:tcW w:w="1872" w:type="dxa"/>
            <w:shd w:val="clear" w:color="auto" w:fill="auto"/>
          </w:tcPr>
          <w:p w14:paraId="7A13D0DB" w14:textId="6379127F" w:rsidR="008A1782" w:rsidRPr="008A1782" w:rsidRDefault="00221981"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9</w:t>
            </w:r>
            <w:r w:rsidR="00101F84">
              <w:rPr>
                <w:rFonts w:ascii="Times New Roman" w:hAnsi="Times New Roman" w:cs="Times New Roman"/>
                <w:sz w:val="24"/>
                <w:szCs w:val="24"/>
                <w:lang w:val="lt-LT"/>
              </w:rPr>
              <w:t>7</w:t>
            </w:r>
            <w:r>
              <w:rPr>
                <w:rFonts w:ascii="Times New Roman" w:hAnsi="Times New Roman" w:cs="Times New Roman"/>
                <w:sz w:val="24"/>
                <w:szCs w:val="24"/>
                <w:lang w:val="lt-LT"/>
              </w:rPr>
              <w:t> </w:t>
            </w:r>
            <w:r w:rsidR="00101F84">
              <w:rPr>
                <w:rFonts w:ascii="Times New Roman" w:hAnsi="Times New Roman" w:cs="Times New Roman"/>
                <w:sz w:val="24"/>
                <w:szCs w:val="24"/>
                <w:lang w:val="lt-LT"/>
              </w:rPr>
              <w:t>500</w:t>
            </w:r>
          </w:p>
        </w:tc>
        <w:tc>
          <w:tcPr>
            <w:tcW w:w="1751" w:type="dxa"/>
            <w:shd w:val="clear" w:color="auto" w:fill="auto"/>
          </w:tcPr>
          <w:p w14:paraId="65405B77" w14:textId="36C77CE9" w:rsidR="008A1782" w:rsidRPr="008A1782" w:rsidRDefault="001A0CEF"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2</w:t>
            </w:r>
            <w:r w:rsidR="00101F84">
              <w:rPr>
                <w:rFonts w:ascii="Times New Roman" w:hAnsi="Times New Roman" w:cs="Times New Roman"/>
                <w:sz w:val="24"/>
                <w:szCs w:val="24"/>
                <w:lang w:val="lt-LT"/>
              </w:rPr>
              <w:t> 366</w:t>
            </w:r>
            <w:r w:rsidR="008A1782" w:rsidRPr="008A1782">
              <w:rPr>
                <w:rFonts w:ascii="Times New Roman" w:hAnsi="Times New Roman" w:cs="Times New Roman"/>
                <w:sz w:val="24"/>
                <w:szCs w:val="24"/>
                <w:lang w:val="lt-LT"/>
              </w:rPr>
              <w:t> </w:t>
            </w:r>
            <w:r w:rsidR="00221981">
              <w:rPr>
                <w:rFonts w:ascii="Times New Roman" w:hAnsi="Times New Roman" w:cs="Times New Roman"/>
                <w:sz w:val="24"/>
                <w:szCs w:val="24"/>
                <w:lang w:val="lt-LT"/>
              </w:rPr>
              <w:t>6</w:t>
            </w:r>
            <w:r w:rsidR="008A1782" w:rsidRPr="008A1782">
              <w:rPr>
                <w:rFonts w:ascii="Times New Roman" w:hAnsi="Times New Roman" w:cs="Times New Roman"/>
                <w:sz w:val="24"/>
                <w:szCs w:val="24"/>
                <w:lang w:val="lt-LT"/>
              </w:rPr>
              <w:t>00</w:t>
            </w:r>
          </w:p>
        </w:tc>
        <w:tc>
          <w:tcPr>
            <w:tcW w:w="1725" w:type="dxa"/>
            <w:shd w:val="clear" w:color="auto" w:fill="auto"/>
          </w:tcPr>
          <w:p w14:paraId="7101D273" w14:textId="54DA754F" w:rsidR="008A1782" w:rsidRPr="008A1782" w:rsidRDefault="00101F84"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+2 2</w:t>
            </w:r>
            <w:r w:rsidR="00221981">
              <w:rPr>
                <w:rFonts w:ascii="Times New Roman" w:hAnsi="Times New Roman" w:cs="Times New Roman"/>
                <w:sz w:val="24"/>
                <w:szCs w:val="24"/>
                <w:lang w:val="lt-LT"/>
              </w:rPr>
              <w:t>6</w:t>
            </w:r>
            <w:r>
              <w:rPr>
                <w:rFonts w:ascii="Times New Roman" w:hAnsi="Times New Roman" w:cs="Times New Roman"/>
                <w:sz w:val="24"/>
                <w:szCs w:val="24"/>
                <w:lang w:val="lt-LT"/>
              </w:rPr>
              <w:t>9</w:t>
            </w:r>
            <w:r w:rsidR="008A1782" w:rsidRPr="008A1782">
              <w:rPr>
                <w:rFonts w:ascii="Times New Roman" w:hAnsi="Times New Roman" w:cs="Times New Roman"/>
                <w:sz w:val="24"/>
                <w:szCs w:val="24"/>
                <w:lang w:val="lt-LT"/>
              </w:rPr>
              <w:t> </w:t>
            </w:r>
            <w:r>
              <w:rPr>
                <w:rFonts w:ascii="Times New Roman" w:hAnsi="Times New Roman" w:cs="Times New Roman"/>
                <w:sz w:val="24"/>
                <w:szCs w:val="24"/>
                <w:lang w:val="lt-LT"/>
              </w:rPr>
              <w:t>100</w:t>
            </w:r>
          </w:p>
        </w:tc>
      </w:tr>
      <w:tr w:rsidR="00226083" w:rsidRPr="008A1782" w14:paraId="0D616109" w14:textId="77777777" w:rsidTr="00226083">
        <w:tc>
          <w:tcPr>
            <w:tcW w:w="4280" w:type="dxa"/>
            <w:shd w:val="clear" w:color="auto" w:fill="auto"/>
          </w:tcPr>
          <w:p w14:paraId="2DC4956B" w14:textId="77777777" w:rsidR="008A1782" w:rsidRPr="007976D9" w:rsidRDefault="008A1782" w:rsidP="00532A55">
            <w:pPr>
              <w:tabs>
                <w:tab w:val="left" w:pos="0"/>
                <w:tab w:val="left" w:pos="1134"/>
              </w:tabs>
              <w:rPr>
                <w:rFonts w:ascii="Times New Roman" w:hAnsi="Times New Roman" w:cs="Times New Roman"/>
                <w:sz w:val="24"/>
                <w:szCs w:val="24"/>
                <w:highlight w:val="darkGray"/>
                <w:lang w:val="lt-LT"/>
              </w:rPr>
            </w:pPr>
            <w:r w:rsidRPr="007976D9">
              <w:rPr>
                <w:rFonts w:ascii="Times New Roman" w:hAnsi="Times New Roman" w:cs="Times New Roman"/>
                <w:sz w:val="24"/>
                <w:szCs w:val="24"/>
                <w:highlight w:val="darkGray"/>
                <w:lang w:val="lt-LT"/>
              </w:rPr>
              <w:t>Mokymo lėšos</w:t>
            </w:r>
          </w:p>
        </w:tc>
        <w:tc>
          <w:tcPr>
            <w:tcW w:w="1872" w:type="dxa"/>
            <w:shd w:val="clear" w:color="auto" w:fill="auto"/>
          </w:tcPr>
          <w:p w14:paraId="69A4F8EB" w14:textId="2D74D789" w:rsidR="008A1782" w:rsidRPr="007976D9" w:rsidRDefault="00101F84" w:rsidP="00532A55">
            <w:pPr>
              <w:tabs>
                <w:tab w:val="left" w:pos="0"/>
                <w:tab w:val="left" w:pos="1134"/>
              </w:tabs>
              <w:jc w:val="center"/>
              <w:rPr>
                <w:rFonts w:ascii="Times New Roman" w:hAnsi="Times New Roman" w:cs="Times New Roman"/>
                <w:sz w:val="24"/>
                <w:szCs w:val="24"/>
                <w:lang w:val="lt-LT"/>
              </w:rPr>
            </w:pPr>
            <w:r w:rsidRPr="007976D9">
              <w:rPr>
                <w:rFonts w:ascii="Times New Roman" w:hAnsi="Times New Roman" w:cs="Times New Roman"/>
                <w:sz w:val="24"/>
                <w:szCs w:val="24"/>
                <w:lang w:val="lt-LT"/>
              </w:rPr>
              <w:t>6</w:t>
            </w:r>
            <w:r w:rsidR="00221981" w:rsidRPr="007976D9">
              <w:rPr>
                <w:rFonts w:ascii="Times New Roman" w:hAnsi="Times New Roman" w:cs="Times New Roman"/>
                <w:sz w:val="24"/>
                <w:szCs w:val="24"/>
                <w:lang w:val="lt-LT"/>
              </w:rPr>
              <w:t> 1</w:t>
            </w:r>
            <w:r w:rsidRPr="007976D9">
              <w:rPr>
                <w:rFonts w:ascii="Times New Roman" w:hAnsi="Times New Roman" w:cs="Times New Roman"/>
                <w:sz w:val="24"/>
                <w:szCs w:val="24"/>
                <w:lang w:val="lt-LT"/>
              </w:rPr>
              <w:t>98</w:t>
            </w:r>
            <w:r w:rsidR="00221981" w:rsidRPr="007976D9">
              <w:rPr>
                <w:rFonts w:ascii="Times New Roman" w:hAnsi="Times New Roman" w:cs="Times New Roman"/>
                <w:sz w:val="24"/>
                <w:szCs w:val="24"/>
                <w:lang w:val="lt-LT"/>
              </w:rPr>
              <w:t> </w:t>
            </w:r>
            <w:r w:rsidRPr="007976D9">
              <w:rPr>
                <w:rFonts w:ascii="Times New Roman" w:hAnsi="Times New Roman" w:cs="Times New Roman"/>
                <w:sz w:val="24"/>
                <w:szCs w:val="24"/>
                <w:lang w:val="lt-LT"/>
              </w:rPr>
              <w:t>0</w:t>
            </w:r>
            <w:r w:rsidR="00221981" w:rsidRPr="007976D9">
              <w:rPr>
                <w:rFonts w:ascii="Times New Roman" w:hAnsi="Times New Roman" w:cs="Times New Roman"/>
                <w:sz w:val="24"/>
                <w:szCs w:val="24"/>
                <w:lang w:val="lt-LT"/>
              </w:rPr>
              <w:t>00</w:t>
            </w:r>
          </w:p>
        </w:tc>
        <w:tc>
          <w:tcPr>
            <w:tcW w:w="1751" w:type="dxa"/>
            <w:shd w:val="clear" w:color="auto" w:fill="auto"/>
          </w:tcPr>
          <w:p w14:paraId="78EE4169" w14:textId="222CEBD1" w:rsidR="008A1782" w:rsidRPr="007976D9" w:rsidRDefault="00101F84" w:rsidP="00532A55">
            <w:pPr>
              <w:tabs>
                <w:tab w:val="left" w:pos="0"/>
                <w:tab w:val="left" w:pos="1134"/>
              </w:tabs>
              <w:jc w:val="center"/>
              <w:rPr>
                <w:rFonts w:ascii="Times New Roman" w:hAnsi="Times New Roman" w:cs="Times New Roman"/>
                <w:sz w:val="24"/>
                <w:szCs w:val="24"/>
                <w:highlight w:val="darkGray"/>
                <w:lang w:val="lt-LT"/>
              </w:rPr>
            </w:pPr>
            <w:r w:rsidRPr="007976D9">
              <w:rPr>
                <w:rFonts w:ascii="Times New Roman" w:hAnsi="Times New Roman" w:cs="Times New Roman"/>
                <w:sz w:val="24"/>
                <w:szCs w:val="24"/>
                <w:highlight w:val="darkGray"/>
                <w:lang w:val="lt-LT"/>
              </w:rPr>
              <w:t>6</w:t>
            </w:r>
            <w:r w:rsidR="00221981" w:rsidRPr="007976D9">
              <w:rPr>
                <w:rFonts w:ascii="Times New Roman" w:hAnsi="Times New Roman" w:cs="Times New Roman"/>
                <w:sz w:val="24"/>
                <w:szCs w:val="24"/>
                <w:highlight w:val="darkGray"/>
                <w:lang w:val="lt-LT"/>
              </w:rPr>
              <w:t> 8</w:t>
            </w:r>
            <w:r w:rsidR="007976D9">
              <w:rPr>
                <w:rFonts w:ascii="Times New Roman" w:hAnsi="Times New Roman" w:cs="Times New Roman"/>
                <w:sz w:val="24"/>
                <w:szCs w:val="24"/>
                <w:highlight w:val="darkGray"/>
                <w:lang w:val="lt-LT"/>
              </w:rPr>
              <w:t>35</w:t>
            </w:r>
            <w:r w:rsidR="00221981" w:rsidRPr="007976D9">
              <w:rPr>
                <w:rFonts w:ascii="Times New Roman" w:hAnsi="Times New Roman" w:cs="Times New Roman"/>
                <w:sz w:val="24"/>
                <w:szCs w:val="24"/>
                <w:highlight w:val="darkGray"/>
                <w:lang w:val="lt-LT"/>
              </w:rPr>
              <w:t> </w:t>
            </w:r>
            <w:r w:rsidR="007976D9">
              <w:rPr>
                <w:rFonts w:ascii="Times New Roman" w:hAnsi="Times New Roman" w:cs="Times New Roman"/>
                <w:sz w:val="24"/>
                <w:szCs w:val="24"/>
                <w:highlight w:val="darkGray"/>
                <w:lang w:val="lt-LT"/>
              </w:rPr>
              <w:t>5</w:t>
            </w:r>
            <w:r w:rsidR="00221981" w:rsidRPr="007976D9">
              <w:rPr>
                <w:rFonts w:ascii="Times New Roman" w:hAnsi="Times New Roman" w:cs="Times New Roman"/>
                <w:sz w:val="24"/>
                <w:szCs w:val="24"/>
                <w:highlight w:val="darkGray"/>
                <w:lang w:val="lt-LT"/>
              </w:rPr>
              <w:t>00</w:t>
            </w:r>
          </w:p>
        </w:tc>
        <w:tc>
          <w:tcPr>
            <w:tcW w:w="1725" w:type="dxa"/>
            <w:shd w:val="clear" w:color="auto" w:fill="auto"/>
          </w:tcPr>
          <w:p w14:paraId="67504484" w14:textId="33EE4C24" w:rsidR="008A1782" w:rsidRPr="007976D9" w:rsidRDefault="008A1782" w:rsidP="00532A55">
            <w:pPr>
              <w:tabs>
                <w:tab w:val="left" w:pos="0"/>
                <w:tab w:val="left" w:pos="1134"/>
              </w:tabs>
              <w:jc w:val="center"/>
              <w:rPr>
                <w:rFonts w:ascii="Times New Roman" w:hAnsi="Times New Roman" w:cs="Times New Roman"/>
                <w:sz w:val="24"/>
                <w:szCs w:val="24"/>
                <w:highlight w:val="darkGray"/>
                <w:lang w:val="lt-LT"/>
              </w:rPr>
            </w:pPr>
            <w:r w:rsidRPr="007976D9">
              <w:rPr>
                <w:rFonts w:ascii="Times New Roman" w:hAnsi="Times New Roman" w:cs="Times New Roman"/>
                <w:sz w:val="24"/>
                <w:szCs w:val="24"/>
                <w:highlight w:val="darkGray"/>
                <w:lang w:val="lt-LT"/>
              </w:rPr>
              <w:t>+</w:t>
            </w:r>
            <w:r w:rsidR="00221981" w:rsidRPr="007976D9">
              <w:rPr>
                <w:rFonts w:ascii="Times New Roman" w:hAnsi="Times New Roman" w:cs="Times New Roman"/>
                <w:sz w:val="24"/>
                <w:szCs w:val="24"/>
                <w:highlight w:val="darkGray"/>
                <w:lang w:val="lt-LT"/>
              </w:rPr>
              <w:t>6</w:t>
            </w:r>
            <w:r w:rsidR="007976D9">
              <w:rPr>
                <w:rFonts w:ascii="Times New Roman" w:hAnsi="Times New Roman" w:cs="Times New Roman"/>
                <w:sz w:val="24"/>
                <w:szCs w:val="24"/>
                <w:highlight w:val="darkGray"/>
                <w:lang w:val="lt-LT"/>
              </w:rPr>
              <w:t>37</w:t>
            </w:r>
            <w:r w:rsidR="001A0CEF" w:rsidRPr="007976D9">
              <w:rPr>
                <w:rFonts w:ascii="Times New Roman" w:hAnsi="Times New Roman" w:cs="Times New Roman"/>
                <w:sz w:val="24"/>
                <w:szCs w:val="24"/>
                <w:highlight w:val="darkGray"/>
                <w:lang w:val="lt-LT"/>
              </w:rPr>
              <w:t> </w:t>
            </w:r>
            <w:r w:rsidR="007976D9">
              <w:rPr>
                <w:rFonts w:ascii="Times New Roman" w:hAnsi="Times New Roman" w:cs="Times New Roman"/>
                <w:sz w:val="24"/>
                <w:szCs w:val="24"/>
                <w:highlight w:val="darkGray"/>
                <w:lang w:val="lt-LT"/>
              </w:rPr>
              <w:t>5</w:t>
            </w:r>
            <w:r w:rsidR="001A0CEF" w:rsidRPr="007976D9">
              <w:rPr>
                <w:rFonts w:ascii="Times New Roman" w:hAnsi="Times New Roman" w:cs="Times New Roman"/>
                <w:sz w:val="24"/>
                <w:szCs w:val="24"/>
                <w:highlight w:val="darkGray"/>
                <w:lang w:val="lt-LT"/>
              </w:rPr>
              <w:t>00</w:t>
            </w:r>
          </w:p>
        </w:tc>
      </w:tr>
      <w:tr w:rsidR="00226083" w:rsidRPr="008A1782" w14:paraId="70A513CB" w14:textId="77777777" w:rsidTr="00226083">
        <w:tc>
          <w:tcPr>
            <w:tcW w:w="4280" w:type="dxa"/>
            <w:shd w:val="clear" w:color="auto" w:fill="auto"/>
          </w:tcPr>
          <w:p w14:paraId="6BD44B04" w14:textId="77777777" w:rsidR="008A1782" w:rsidRPr="007976D9" w:rsidRDefault="008A1782" w:rsidP="00532A55">
            <w:pPr>
              <w:tabs>
                <w:tab w:val="left" w:pos="0"/>
                <w:tab w:val="left" w:pos="1134"/>
              </w:tabs>
              <w:rPr>
                <w:rFonts w:ascii="Times New Roman" w:hAnsi="Times New Roman" w:cs="Times New Roman"/>
                <w:sz w:val="24"/>
                <w:szCs w:val="24"/>
                <w:highlight w:val="darkGray"/>
                <w:lang w:val="lt-LT"/>
              </w:rPr>
            </w:pPr>
            <w:r w:rsidRPr="007976D9">
              <w:rPr>
                <w:rFonts w:ascii="Times New Roman" w:hAnsi="Times New Roman" w:cs="Times New Roman"/>
                <w:sz w:val="24"/>
                <w:szCs w:val="24"/>
                <w:highlight w:val="darkGray"/>
                <w:lang w:val="lt-LT"/>
              </w:rPr>
              <w:t>Valstybės biudžeto specialios tikslinės dotacijos savivaldybių biudžetams</w:t>
            </w:r>
          </w:p>
        </w:tc>
        <w:tc>
          <w:tcPr>
            <w:tcW w:w="1872" w:type="dxa"/>
            <w:shd w:val="clear" w:color="auto" w:fill="auto"/>
          </w:tcPr>
          <w:p w14:paraId="4A4ED3DC" w14:textId="413C185B" w:rsidR="008A1782" w:rsidRPr="007976D9" w:rsidRDefault="00221981" w:rsidP="00532A55">
            <w:pPr>
              <w:tabs>
                <w:tab w:val="left" w:pos="0"/>
                <w:tab w:val="left" w:pos="1134"/>
              </w:tabs>
              <w:jc w:val="center"/>
              <w:rPr>
                <w:rFonts w:ascii="Times New Roman" w:hAnsi="Times New Roman" w:cs="Times New Roman"/>
                <w:sz w:val="24"/>
                <w:szCs w:val="24"/>
                <w:lang w:val="lt-LT"/>
              </w:rPr>
            </w:pPr>
            <w:r w:rsidRPr="007976D9">
              <w:rPr>
                <w:rFonts w:ascii="Times New Roman" w:hAnsi="Times New Roman" w:cs="Times New Roman"/>
                <w:sz w:val="24"/>
                <w:szCs w:val="24"/>
                <w:lang w:val="lt-LT"/>
              </w:rPr>
              <w:t>3</w:t>
            </w:r>
            <w:r w:rsidR="00D226DF" w:rsidRPr="007976D9">
              <w:rPr>
                <w:rFonts w:ascii="Times New Roman" w:hAnsi="Times New Roman" w:cs="Times New Roman"/>
                <w:sz w:val="24"/>
                <w:szCs w:val="24"/>
                <w:lang w:val="lt-LT"/>
              </w:rPr>
              <w:t> </w:t>
            </w:r>
            <w:r w:rsidR="00101F84" w:rsidRPr="007976D9">
              <w:rPr>
                <w:rFonts w:ascii="Times New Roman" w:hAnsi="Times New Roman" w:cs="Times New Roman"/>
                <w:sz w:val="24"/>
                <w:szCs w:val="24"/>
                <w:lang w:val="lt-LT"/>
              </w:rPr>
              <w:t>264</w:t>
            </w:r>
            <w:r w:rsidR="00D226DF" w:rsidRPr="007976D9">
              <w:rPr>
                <w:rFonts w:ascii="Times New Roman" w:hAnsi="Times New Roman" w:cs="Times New Roman"/>
                <w:sz w:val="24"/>
                <w:szCs w:val="24"/>
                <w:lang w:val="lt-LT"/>
              </w:rPr>
              <w:t> </w:t>
            </w:r>
            <w:r w:rsidR="00101F84" w:rsidRPr="007976D9">
              <w:rPr>
                <w:rFonts w:ascii="Times New Roman" w:hAnsi="Times New Roman" w:cs="Times New Roman"/>
                <w:sz w:val="24"/>
                <w:szCs w:val="24"/>
                <w:lang w:val="lt-LT"/>
              </w:rPr>
              <w:t>641</w:t>
            </w:r>
          </w:p>
        </w:tc>
        <w:tc>
          <w:tcPr>
            <w:tcW w:w="1751" w:type="dxa"/>
            <w:shd w:val="clear" w:color="auto" w:fill="auto"/>
          </w:tcPr>
          <w:p w14:paraId="4D227F0E" w14:textId="0D65849E" w:rsidR="008A1782" w:rsidRPr="007976D9" w:rsidRDefault="00221981" w:rsidP="00532A55">
            <w:pPr>
              <w:tabs>
                <w:tab w:val="left" w:pos="0"/>
                <w:tab w:val="left" w:pos="1134"/>
              </w:tabs>
              <w:jc w:val="center"/>
              <w:rPr>
                <w:rFonts w:ascii="Times New Roman" w:hAnsi="Times New Roman" w:cs="Times New Roman"/>
                <w:sz w:val="24"/>
                <w:szCs w:val="24"/>
                <w:highlight w:val="darkGray"/>
                <w:lang w:val="lt-LT"/>
              </w:rPr>
            </w:pPr>
            <w:r w:rsidRPr="007976D9">
              <w:rPr>
                <w:rFonts w:ascii="Times New Roman" w:hAnsi="Times New Roman" w:cs="Times New Roman"/>
                <w:sz w:val="24"/>
                <w:szCs w:val="24"/>
                <w:highlight w:val="darkGray"/>
                <w:lang w:val="lt-LT"/>
              </w:rPr>
              <w:t>3</w:t>
            </w:r>
            <w:r w:rsidR="0042704E" w:rsidRPr="007976D9">
              <w:rPr>
                <w:rFonts w:ascii="Times New Roman" w:hAnsi="Times New Roman" w:cs="Times New Roman"/>
                <w:sz w:val="24"/>
                <w:szCs w:val="24"/>
                <w:highlight w:val="darkGray"/>
                <w:lang w:val="lt-LT"/>
              </w:rPr>
              <w:t> </w:t>
            </w:r>
            <w:r w:rsidR="00101F84" w:rsidRPr="007976D9">
              <w:rPr>
                <w:rFonts w:ascii="Times New Roman" w:hAnsi="Times New Roman" w:cs="Times New Roman"/>
                <w:sz w:val="24"/>
                <w:szCs w:val="24"/>
                <w:highlight w:val="darkGray"/>
                <w:lang w:val="lt-LT"/>
              </w:rPr>
              <w:t>36</w:t>
            </w:r>
            <w:r w:rsidR="007976D9">
              <w:rPr>
                <w:rFonts w:ascii="Times New Roman" w:hAnsi="Times New Roman" w:cs="Times New Roman"/>
                <w:sz w:val="24"/>
                <w:szCs w:val="24"/>
                <w:highlight w:val="darkGray"/>
                <w:lang w:val="lt-LT"/>
              </w:rPr>
              <w:t>3</w:t>
            </w:r>
            <w:r w:rsidRPr="007976D9">
              <w:rPr>
                <w:rFonts w:ascii="Times New Roman" w:hAnsi="Times New Roman" w:cs="Times New Roman"/>
                <w:sz w:val="24"/>
                <w:szCs w:val="24"/>
                <w:highlight w:val="darkGray"/>
                <w:lang w:val="lt-LT"/>
              </w:rPr>
              <w:t> </w:t>
            </w:r>
            <w:r w:rsidR="007976D9">
              <w:rPr>
                <w:rFonts w:ascii="Times New Roman" w:hAnsi="Times New Roman" w:cs="Times New Roman"/>
                <w:sz w:val="24"/>
                <w:szCs w:val="24"/>
                <w:highlight w:val="darkGray"/>
                <w:lang w:val="lt-LT"/>
              </w:rPr>
              <w:t>8</w:t>
            </w:r>
            <w:r w:rsidR="0042704E" w:rsidRPr="007976D9">
              <w:rPr>
                <w:rFonts w:ascii="Times New Roman" w:hAnsi="Times New Roman" w:cs="Times New Roman"/>
                <w:sz w:val="24"/>
                <w:szCs w:val="24"/>
                <w:highlight w:val="darkGray"/>
                <w:lang w:val="lt-LT"/>
              </w:rPr>
              <w:t>00</w:t>
            </w:r>
          </w:p>
        </w:tc>
        <w:tc>
          <w:tcPr>
            <w:tcW w:w="1725" w:type="dxa"/>
            <w:shd w:val="clear" w:color="auto" w:fill="auto"/>
          </w:tcPr>
          <w:p w14:paraId="3F7117A6" w14:textId="6C3F5023" w:rsidR="008A1782" w:rsidRPr="007976D9" w:rsidRDefault="00221981" w:rsidP="00532A55">
            <w:pPr>
              <w:tabs>
                <w:tab w:val="left" w:pos="0"/>
                <w:tab w:val="left" w:pos="1134"/>
              </w:tabs>
              <w:jc w:val="center"/>
              <w:rPr>
                <w:rFonts w:ascii="Times New Roman" w:hAnsi="Times New Roman" w:cs="Times New Roman"/>
                <w:sz w:val="24"/>
                <w:szCs w:val="24"/>
                <w:highlight w:val="darkGray"/>
                <w:lang w:val="lt-LT"/>
              </w:rPr>
            </w:pPr>
            <w:r w:rsidRPr="007976D9">
              <w:rPr>
                <w:rFonts w:ascii="Times New Roman" w:hAnsi="Times New Roman" w:cs="Times New Roman"/>
                <w:sz w:val="24"/>
                <w:szCs w:val="24"/>
                <w:highlight w:val="darkGray"/>
                <w:lang w:val="lt-LT"/>
              </w:rPr>
              <w:t>+</w:t>
            </w:r>
            <w:r w:rsidR="007976D9">
              <w:rPr>
                <w:rFonts w:ascii="Times New Roman" w:hAnsi="Times New Roman" w:cs="Times New Roman"/>
                <w:sz w:val="24"/>
                <w:szCs w:val="24"/>
                <w:highlight w:val="darkGray"/>
                <w:lang w:val="lt-LT"/>
              </w:rPr>
              <w:t>99</w:t>
            </w:r>
            <w:r w:rsidR="00DA70C6" w:rsidRPr="007976D9">
              <w:rPr>
                <w:rFonts w:ascii="Times New Roman" w:hAnsi="Times New Roman" w:cs="Times New Roman"/>
                <w:sz w:val="24"/>
                <w:szCs w:val="24"/>
                <w:highlight w:val="darkGray"/>
                <w:lang w:val="lt-LT"/>
              </w:rPr>
              <w:t> </w:t>
            </w:r>
            <w:r w:rsidR="007976D9">
              <w:rPr>
                <w:rFonts w:ascii="Times New Roman" w:hAnsi="Times New Roman" w:cs="Times New Roman"/>
                <w:sz w:val="24"/>
                <w:szCs w:val="24"/>
                <w:highlight w:val="darkGray"/>
                <w:lang w:val="lt-LT"/>
              </w:rPr>
              <w:t>1</w:t>
            </w:r>
            <w:r w:rsidR="00101F84" w:rsidRPr="007976D9">
              <w:rPr>
                <w:rFonts w:ascii="Times New Roman" w:hAnsi="Times New Roman" w:cs="Times New Roman"/>
                <w:sz w:val="24"/>
                <w:szCs w:val="24"/>
                <w:highlight w:val="darkGray"/>
                <w:lang w:val="lt-LT"/>
              </w:rPr>
              <w:t>559</w:t>
            </w:r>
          </w:p>
        </w:tc>
      </w:tr>
      <w:tr w:rsidR="00226083" w:rsidRPr="008A1782" w14:paraId="4B2D16CF" w14:textId="77777777" w:rsidTr="00226083">
        <w:tc>
          <w:tcPr>
            <w:tcW w:w="4280" w:type="dxa"/>
            <w:shd w:val="clear" w:color="auto" w:fill="auto"/>
          </w:tcPr>
          <w:p w14:paraId="1DE685F4"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Kelių priežiūros ir plėtros programa</w:t>
            </w:r>
          </w:p>
        </w:tc>
        <w:tc>
          <w:tcPr>
            <w:tcW w:w="1872" w:type="dxa"/>
            <w:shd w:val="clear" w:color="auto" w:fill="auto"/>
          </w:tcPr>
          <w:p w14:paraId="2FAD95B8" w14:textId="3AB50046" w:rsidR="008A1782" w:rsidRPr="008A1782" w:rsidRDefault="001A0CEF"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1</w:t>
            </w:r>
            <w:r w:rsidR="000768C0">
              <w:rPr>
                <w:rFonts w:ascii="Times New Roman" w:hAnsi="Times New Roman" w:cs="Times New Roman"/>
                <w:sz w:val="24"/>
                <w:szCs w:val="24"/>
                <w:lang w:val="lt-LT"/>
              </w:rPr>
              <w:t> 2</w:t>
            </w:r>
            <w:r w:rsidR="00101F84">
              <w:rPr>
                <w:rFonts w:ascii="Times New Roman" w:hAnsi="Times New Roman" w:cs="Times New Roman"/>
                <w:sz w:val="24"/>
                <w:szCs w:val="24"/>
                <w:lang w:val="lt-LT"/>
              </w:rPr>
              <w:t>70</w:t>
            </w:r>
            <w:r w:rsidR="000768C0">
              <w:rPr>
                <w:rFonts w:ascii="Times New Roman" w:hAnsi="Times New Roman" w:cs="Times New Roman"/>
                <w:sz w:val="24"/>
                <w:szCs w:val="24"/>
                <w:lang w:val="lt-LT"/>
              </w:rPr>
              <w:t> </w:t>
            </w:r>
            <w:r w:rsidR="00101F84">
              <w:rPr>
                <w:rFonts w:ascii="Times New Roman" w:hAnsi="Times New Roman" w:cs="Times New Roman"/>
                <w:sz w:val="24"/>
                <w:szCs w:val="24"/>
                <w:lang w:val="lt-LT"/>
              </w:rPr>
              <w:t>8</w:t>
            </w:r>
            <w:r w:rsidR="000768C0">
              <w:rPr>
                <w:rFonts w:ascii="Times New Roman" w:hAnsi="Times New Roman" w:cs="Times New Roman"/>
                <w:sz w:val="24"/>
                <w:szCs w:val="24"/>
                <w:lang w:val="lt-LT"/>
              </w:rPr>
              <w:t>00</w:t>
            </w:r>
          </w:p>
        </w:tc>
        <w:tc>
          <w:tcPr>
            <w:tcW w:w="1751" w:type="dxa"/>
            <w:shd w:val="clear" w:color="auto" w:fill="auto"/>
          </w:tcPr>
          <w:p w14:paraId="31557089" w14:textId="169F981B"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0</w:t>
            </w:r>
            <w:r w:rsidR="00221981">
              <w:rPr>
                <w:rFonts w:ascii="Times New Roman" w:hAnsi="Times New Roman" w:cs="Times New Roman"/>
                <w:sz w:val="24"/>
                <w:szCs w:val="24"/>
                <w:lang w:val="lt-LT"/>
              </w:rPr>
              <w:t>*</w:t>
            </w:r>
          </w:p>
        </w:tc>
        <w:tc>
          <w:tcPr>
            <w:tcW w:w="1725" w:type="dxa"/>
            <w:shd w:val="clear" w:color="auto" w:fill="auto"/>
          </w:tcPr>
          <w:p w14:paraId="35CB168E" w14:textId="2070DC92"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-1</w:t>
            </w:r>
            <w:r w:rsidR="000768C0">
              <w:rPr>
                <w:rFonts w:ascii="Times New Roman" w:hAnsi="Times New Roman" w:cs="Times New Roman"/>
                <w:sz w:val="24"/>
                <w:szCs w:val="24"/>
                <w:lang w:val="lt-LT"/>
              </w:rPr>
              <w:t> 2</w:t>
            </w:r>
            <w:r w:rsidR="00101F84">
              <w:rPr>
                <w:rFonts w:ascii="Times New Roman" w:hAnsi="Times New Roman" w:cs="Times New Roman"/>
                <w:sz w:val="24"/>
                <w:szCs w:val="24"/>
                <w:lang w:val="lt-LT"/>
              </w:rPr>
              <w:t>70</w:t>
            </w:r>
            <w:r w:rsidR="000768C0">
              <w:rPr>
                <w:rFonts w:ascii="Times New Roman" w:hAnsi="Times New Roman" w:cs="Times New Roman"/>
                <w:sz w:val="24"/>
                <w:szCs w:val="24"/>
                <w:lang w:val="lt-LT"/>
              </w:rPr>
              <w:t> </w:t>
            </w:r>
            <w:r w:rsidR="00101F84">
              <w:rPr>
                <w:rFonts w:ascii="Times New Roman" w:hAnsi="Times New Roman" w:cs="Times New Roman"/>
                <w:sz w:val="24"/>
                <w:szCs w:val="24"/>
                <w:lang w:val="lt-LT"/>
              </w:rPr>
              <w:t>8</w:t>
            </w:r>
            <w:r w:rsidR="000768C0">
              <w:rPr>
                <w:rFonts w:ascii="Times New Roman" w:hAnsi="Times New Roman" w:cs="Times New Roman"/>
                <w:sz w:val="24"/>
                <w:szCs w:val="24"/>
                <w:lang w:val="lt-LT"/>
              </w:rPr>
              <w:t>00</w:t>
            </w:r>
          </w:p>
        </w:tc>
      </w:tr>
      <w:tr w:rsidR="00226083" w:rsidRPr="008A1782" w14:paraId="1C5C0AAD" w14:textId="77777777" w:rsidTr="00226083">
        <w:tc>
          <w:tcPr>
            <w:tcW w:w="4280" w:type="dxa"/>
            <w:shd w:val="clear" w:color="auto" w:fill="auto"/>
          </w:tcPr>
          <w:p w14:paraId="1BD0D925"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7976D9">
              <w:rPr>
                <w:rFonts w:ascii="Times New Roman" w:hAnsi="Times New Roman" w:cs="Times New Roman"/>
                <w:sz w:val="24"/>
                <w:szCs w:val="24"/>
                <w:highlight w:val="darkGray"/>
                <w:lang w:val="lt-LT"/>
              </w:rPr>
              <w:t>Kitos dotacijos ir lėšos</w:t>
            </w:r>
          </w:p>
        </w:tc>
        <w:tc>
          <w:tcPr>
            <w:tcW w:w="1872" w:type="dxa"/>
            <w:shd w:val="clear" w:color="auto" w:fill="auto"/>
          </w:tcPr>
          <w:p w14:paraId="36272108" w14:textId="15CFB474" w:rsidR="008A1782" w:rsidRPr="008A1782" w:rsidRDefault="00101F84" w:rsidP="00532A55">
            <w:pPr>
              <w:tabs>
                <w:tab w:val="left" w:pos="0"/>
                <w:tab w:val="left" w:pos="1134"/>
              </w:tabs>
              <w:jc w:val="center"/>
              <w:rPr>
                <w:rFonts w:ascii="Times New Roman" w:hAnsi="Times New Roman" w:cs="Times New Roman"/>
                <w:sz w:val="24"/>
                <w:szCs w:val="24"/>
                <w:lang w:val="lt-LT"/>
              </w:rPr>
            </w:pPr>
            <w:r w:rsidRPr="007976D9">
              <w:rPr>
                <w:rFonts w:ascii="Times New Roman" w:hAnsi="Times New Roman" w:cs="Times New Roman"/>
                <w:sz w:val="24"/>
                <w:szCs w:val="24"/>
                <w:highlight w:val="darkGray"/>
                <w:lang w:val="lt-LT"/>
              </w:rPr>
              <w:t>8</w:t>
            </w:r>
            <w:r w:rsidR="007976D9">
              <w:rPr>
                <w:rFonts w:ascii="Times New Roman" w:hAnsi="Times New Roman" w:cs="Times New Roman"/>
                <w:sz w:val="24"/>
                <w:szCs w:val="24"/>
                <w:highlight w:val="darkGray"/>
                <w:lang w:val="lt-LT"/>
              </w:rPr>
              <w:t>7</w:t>
            </w:r>
            <w:r w:rsidRPr="007976D9">
              <w:rPr>
                <w:rFonts w:ascii="Times New Roman" w:hAnsi="Times New Roman" w:cs="Times New Roman"/>
                <w:sz w:val="24"/>
                <w:szCs w:val="24"/>
                <w:highlight w:val="darkGray"/>
                <w:lang w:val="lt-LT"/>
              </w:rPr>
              <w:t>3 </w:t>
            </w:r>
            <w:r w:rsidR="007976D9" w:rsidRPr="007976D9">
              <w:rPr>
                <w:rFonts w:ascii="Times New Roman" w:hAnsi="Times New Roman" w:cs="Times New Roman"/>
                <w:sz w:val="24"/>
                <w:szCs w:val="24"/>
                <w:highlight w:val="darkGray"/>
                <w:lang w:val="lt-LT"/>
              </w:rPr>
              <w:t>552</w:t>
            </w:r>
            <w:r w:rsidR="00D226DF">
              <w:rPr>
                <w:rFonts w:ascii="Times New Roman" w:hAnsi="Times New Roman" w:cs="Times New Roman"/>
                <w:sz w:val="24"/>
                <w:szCs w:val="24"/>
                <w:lang w:val="lt-LT"/>
              </w:rPr>
              <w:t> </w:t>
            </w:r>
          </w:p>
        </w:tc>
        <w:tc>
          <w:tcPr>
            <w:tcW w:w="1751" w:type="dxa"/>
            <w:shd w:val="clear" w:color="auto" w:fill="auto"/>
          </w:tcPr>
          <w:p w14:paraId="162AF96A" w14:textId="40FB10D8" w:rsidR="008A1782" w:rsidRPr="007976D9" w:rsidRDefault="00101F84" w:rsidP="00532A55">
            <w:pPr>
              <w:tabs>
                <w:tab w:val="left" w:pos="0"/>
                <w:tab w:val="left" w:pos="1134"/>
              </w:tabs>
              <w:jc w:val="center"/>
              <w:rPr>
                <w:rFonts w:ascii="Times New Roman" w:hAnsi="Times New Roman" w:cs="Times New Roman"/>
                <w:sz w:val="24"/>
                <w:szCs w:val="24"/>
                <w:highlight w:val="darkGray"/>
                <w:lang w:val="lt-LT"/>
              </w:rPr>
            </w:pPr>
            <w:r w:rsidRPr="007976D9">
              <w:rPr>
                <w:rFonts w:ascii="Times New Roman" w:hAnsi="Times New Roman" w:cs="Times New Roman"/>
                <w:sz w:val="24"/>
                <w:szCs w:val="24"/>
                <w:highlight w:val="darkGray"/>
                <w:lang w:val="lt-LT"/>
              </w:rPr>
              <w:t>8</w:t>
            </w:r>
            <w:r w:rsidR="007976D9">
              <w:rPr>
                <w:rFonts w:ascii="Times New Roman" w:hAnsi="Times New Roman" w:cs="Times New Roman"/>
                <w:sz w:val="24"/>
                <w:szCs w:val="24"/>
                <w:highlight w:val="darkGray"/>
                <w:lang w:val="lt-LT"/>
              </w:rPr>
              <w:t>27</w:t>
            </w:r>
            <w:r w:rsidRPr="007976D9">
              <w:rPr>
                <w:rFonts w:ascii="Times New Roman" w:hAnsi="Times New Roman" w:cs="Times New Roman"/>
                <w:sz w:val="24"/>
                <w:szCs w:val="24"/>
                <w:highlight w:val="darkGray"/>
                <w:lang w:val="lt-LT"/>
              </w:rPr>
              <w:t> </w:t>
            </w:r>
            <w:r w:rsidR="007976D9">
              <w:rPr>
                <w:rFonts w:ascii="Times New Roman" w:hAnsi="Times New Roman" w:cs="Times New Roman"/>
                <w:sz w:val="24"/>
                <w:szCs w:val="24"/>
                <w:highlight w:val="darkGray"/>
                <w:lang w:val="lt-LT"/>
              </w:rPr>
              <w:t>0</w:t>
            </w:r>
            <w:r w:rsidR="008A1782" w:rsidRPr="007976D9">
              <w:rPr>
                <w:rFonts w:ascii="Times New Roman" w:hAnsi="Times New Roman" w:cs="Times New Roman"/>
                <w:sz w:val="24"/>
                <w:szCs w:val="24"/>
                <w:highlight w:val="darkGray"/>
                <w:lang w:val="lt-LT"/>
              </w:rPr>
              <w:t>00</w:t>
            </w:r>
            <w:r w:rsidR="00BB74EF" w:rsidRPr="007976D9">
              <w:rPr>
                <w:rFonts w:ascii="Times New Roman" w:hAnsi="Times New Roman" w:cs="Times New Roman"/>
                <w:sz w:val="24"/>
                <w:szCs w:val="24"/>
                <w:highlight w:val="darkGray"/>
                <w:lang w:val="lt-LT"/>
              </w:rPr>
              <w:t>**</w:t>
            </w:r>
          </w:p>
        </w:tc>
        <w:tc>
          <w:tcPr>
            <w:tcW w:w="1725" w:type="dxa"/>
            <w:shd w:val="clear" w:color="auto" w:fill="auto"/>
          </w:tcPr>
          <w:p w14:paraId="09AF1241" w14:textId="6D4DD24C" w:rsidR="008A1782" w:rsidRPr="007976D9" w:rsidRDefault="008A1782" w:rsidP="00532A55">
            <w:pPr>
              <w:tabs>
                <w:tab w:val="left" w:pos="0"/>
                <w:tab w:val="left" w:pos="1134"/>
              </w:tabs>
              <w:jc w:val="center"/>
              <w:rPr>
                <w:rFonts w:ascii="Times New Roman" w:hAnsi="Times New Roman" w:cs="Times New Roman"/>
                <w:sz w:val="24"/>
                <w:szCs w:val="24"/>
                <w:highlight w:val="darkGray"/>
                <w:lang w:val="lt-LT"/>
              </w:rPr>
            </w:pPr>
            <w:r w:rsidRPr="007976D9">
              <w:rPr>
                <w:rFonts w:ascii="Times New Roman" w:hAnsi="Times New Roman" w:cs="Times New Roman"/>
                <w:sz w:val="24"/>
                <w:szCs w:val="24"/>
                <w:highlight w:val="darkGray"/>
                <w:lang w:val="lt-LT"/>
              </w:rPr>
              <w:t>-</w:t>
            </w:r>
            <w:r w:rsidR="00983038" w:rsidRPr="007976D9">
              <w:rPr>
                <w:rFonts w:ascii="Times New Roman" w:hAnsi="Times New Roman" w:cs="Times New Roman"/>
                <w:sz w:val="24"/>
                <w:szCs w:val="24"/>
                <w:highlight w:val="darkGray"/>
                <w:lang w:val="lt-LT"/>
              </w:rPr>
              <w:t>2</w:t>
            </w:r>
            <w:r w:rsidR="007976D9">
              <w:rPr>
                <w:rFonts w:ascii="Times New Roman" w:hAnsi="Times New Roman" w:cs="Times New Roman"/>
                <w:sz w:val="24"/>
                <w:szCs w:val="24"/>
                <w:highlight w:val="darkGray"/>
                <w:lang w:val="lt-LT"/>
              </w:rPr>
              <w:t>6</w:t>
            </w:r>
            <w:r w:rsidR="00DA70C6" w:rsidRPr="007976D9">
              <w:rPr>
                <w:rFonts w:ascii="Times New Roman" w:hAnsi="Times New Roman" w:cs="Times New Roman"/>
                <w:sz w:val="24"/>
                <w:szCs w:val="24"/>
                <w:highlight w:val="darkGray"/>
                <w:lang w:val="lt-LT"/>
              </w:rPr>
              <w:t> </w:t>
            </w:r>
            <w:r w:rsidR="007976D9">
              <w:rPr>
                <w:rFonts w:ascii="Times New Roman" w:hAnsi="Times New Roman" w:cs="Times New Roman"/>
                <w:sz w:val="24"/>
                <w:szCs w:val="24"/>
                <w:highlight w:val="darkGray"/>
                <w:lang w:val="lt-LT"/>
              </w:rPr>
              <w:t>4</w:t>
            </w:r>
            <w:r w:rsidR="00983038" w:rsidRPr="007976D9">
              <w:rPr>
                <w:rFonts w:ascii="Times New Roman" w:hAnsi="Times New Roman" w:cs="Times New Roman"/>
                <w:sz w:val="24"/>
                <w:szCs w:val="24"/>
                <w:highlight w:val="darkGray"/>
                <w:lang w:val="lt-LT"/>
              </w:rPr>
              <w:t>0</w:t>
            </w:r>
            <w:r w:rsidR="00DA70C6" w:rsidRPr="007976D9">
              <w:rPr>
                <w:rFonts w:ascii="Times New Roman" w:hAnsi="Times New Roman" w:cs="Times New Roman"/>
                <w:sz w:val="24"/>
                <w:szCs w:val="24"/>
                <w:highlight w:val="darkGray"/>
                <w:lang w:val="lt-LT"/>
              </w:rPr>
              <w:t>8</w:t>
            </w:r>
          </w:p>
        </w:tc>
      </w:tr>
      <w:tr w:rsidR="00226083" w:rsidRPr="008A1782" w14:paraId="7EA0A9E9" w14:textId="77777777" w:rsidTr="00226083">
        <w:tc>
          <w:tcPr>
            <w:tcW w:w="4280" w:type="dxa"/>
            <w:shd w:val="clear" w:color="auto" w:fill="auto"/>
          </w:tcPr>
          <w:p w14:paraId="12125821" w14:textId="77777777" w:rsidR="008A1782" w:rsidRPr="008A1782" w:rsidRDefault="008A1782" w:rsidP="00532A55">
            <w:pPr>
              <w:tabs>
                <w:tab w:val="left" w:pos="0"/>
                <w:tab w:val="left" w:pos="1134"/>
              </w:tabs>
              <w:rPr>
                <w:rFonts w:ascii="Times New Roman" w:hAnsi="Times New Roman" w:cs="Times New Roman"/>
                <w:b/>
                <w:sz w:val="24"/>
                <w:szCs w:val="24"/>
                <w:lang w:val="lt-LT"/>
              </w:rPr>
            </w:pPr>
            <w:r w:rsidRPr="007976D9">
              <w:rPr>
                <w:rFonts w:ascii="Times New Roman" w:hAnsi="Times New Roman" w:cs="Times New Roman"/>
                <w:b/>
                <w:sz w:val="24"/>
                <w:szCs w:val="24"/>
                <w:highlight w:val="darkGray"/>
                <w:lang w:val="lt-LT"/>
              </w:rPr>
              <w:t>Iš viso</w:t>
            </w:r>
          </w:p>
        </w:tc>
        <w:tc>
          <w:tcPr>
            <w:tcW w:w="1872" w:type="dxa"/>
            <w:shd w:val="clear" w:color="auto" w:fill="auto"/>
          </w:tcPr>
          <w:p w14:paraId="64CBB630" w14:textId="06F68FA4" w:rsidR="008A1782" w:rsidRPr="008A1782" w:rsidRDefault="00983038" w:rsidP="00532A55">
            <w:pPr>
              <w:tabs>
                <w:tab w:val="left" w:pos="0"/>
                <w:tab w:val="left" w:pos="1134"/>
              </w:tabs>
              <w:jc w:val="center"/>
              <w:rPr>
                <w:rFonts w:ascii="Times New Roman" w:hAnsi="Times New Roman" w:cs="Times New Roman"/>
                <w:b/>
                <w:sz w:val="24"/>
                <w:szCs w:val="24"/>
                <w:lang w:val="lt-LT"/>
              </w:rPr>
            </w:pPr>
            <w:r w:rsidRPr="007976D9">
              <w:rPr>
                <w:rFonts w:ascii="Times New Roman" w:hAnsi="Times New Roman" w:cs="Times New Roman"/>
                <w:b/>
                <w:sz w:val="24"/>
                <w:szCs w:val="24"/>
                <w:highlight w:val="darkGray"/>
                <w:lang w:val="lt-LT"/>
              </w:rPr>
              <w:t>30</w:t>
            </w:r>
            <w:r w:rsidR="00226083" w:rsidRPr="007976D9">
              <w:rPr>
                <w:rFonts w:ascii="Times New Roman" w:hAnsi="Times New Roman" w:cs="Times New Roman"/>
                <w:b/>
                <w:sz w:val="24"/>
                <w:szCs w:val="24"/>
                <w:highlight w:val="darkGray"/>
                <w:lang w:val="lt-LT"/>
              </w:rPr>
              <w:t> </w:t>
            </w:r>
            <w:r w:rsidR="007976D9">
              <w:rPr>
                <w:rFonts w:ascii="Times New Roman" w:hAnsi="Times New Roman" w:cs="Times New Roman"/>
                <w:b/>
                <w:sz w:val="24"/>
                <w:szCs w:val="24"/>
                <w:highlight w:val="darkGray"/>
                <w:lang w:val="lt-LT"/>
              </w:rPr>
              <w:t>416</w:t>
            </w:r>
            <w:r w:rsidRPr="007976D9">
              <w:rPr>
                <w:rFonts w:ascii="Times New Roman" w:hAnsi="Times New Roman" w:cs="Times New Roman"/>
                <w:b/>
                <w:sz w:val="24"/>
                <w:szCs w:val="24"/>
                <w:highlight w:val="darkGray"/>
                <w:lang w:val="lt-LT"/>
              </w:rPr>
              <w:t> </w:t>
            </w:r>
            <w:r w:rsidR="007976D9">
              <w:rPr>
                <w:rFonts w:ascii="Times New Roman" w:hAnsi="Times New Roman" w:cs="Times New Roman"/>
                <w:b/>
                <w:sz w:val="24"/>
                <w:szCs w:val="24"/>
                <w:highlight w:val="darkGray"/>
                <w:lang w:val="lt-LT"/>
              </w:rPr>
              <w:t>693</w:t>
            </w:r>
          </w:p>
        </w:tc>
        <w:tc>
          <w:tcPr>
            <w:tcW w:w="1751" w:type="dxa"/>
            <w:shd w:val="clear" w:color="auto" w:fill="auto"/>
          </w:tcPr>
          <w:p w14:paraId="76194539" w14:textId="2FC302F7" w:rsidR="008A1782" w:rsidRPr="007976D9" w:rsidRDefault="00983038" w:rsidP="00532A55">
            <w:pPr>
              <w:tabs>
                <w:tab w:val="left" w:pos="0"/>
                <w:tab w:val="left" w:pos="1134"/>
              </w:tabs>
              <w:jc w:val="center"/>
              <w:rPr>
                <w:rFonts w:ascii="Times New Roman" w:hAnsi="Times New Roman" w:cs="Times New Roman"/>
                <w:b/>
                <w:sz w:val="24"/>
                <w:szCs w:val="24"/>
                <w:highlight w:val="darkGray"/>
                <w:lang w:val="lt-LT"/>
              </w:rPr>
            </w:pPr>
            <w:r w:rsidRPr="007976D9">
              <w:rPr>
                <w:rFonts w:ascii="Times New Roman" w:hAnsi="Times New Roman" w:cs="Times New Roman"/>
                <w:b/>
                <w:sz w:val="24"/>
                <w:szCs w:val="24"/>
                <w:highlight w:val="darkGray"/>
                <w:lang w:val="lt-LT"/>
              </w:rPr>
              <w:t>34</w:t>
            </w:r>
            <w:r w:rsidR="0002151C" w:rsidRPr="007976D9">
              <w:rPr>
                <w:rFonts w:ascii="Times New Roman" w:hAnsi="Times New Roman" w:cs="Times New Roman"/>
                <w:b/>
                <w:sz w:val="24"/>
                <w:szCs w:val="24"/>
                <w:highlight w:val="darkGray"/>
                <w:lang w:val="lt-LT"/>
              </w:rPr>
              <w:t> </w:t>
            </w:r>
            <w:r w:rsidR="007976D9">
              <w:rPr>
                <w:rFonts w:ascii="Times New Roman" w:hAnsi="Times New Roman" w:cs="Times New Roman"/>
                <w:b/>
                <w:sz w:val="24"/>
                <w:szCs w:val="24"/>
                <w:highlight w:val="darkGray"/>
                <w:lang w:val="lt-LT"/>
              </w:rPr>
              <w:t>300</w:t>
            </w:r>
            <w:r w:rsidR="0002151C" w:rsidRPr="007976D9">
              <w:rPr>
                <w:rFonts w:ascii="Times New Roman" w:hAnsi="Times New Roman" w:cs="Times New Roman"/>
                <w:b/>
                <w:sz w:val="24"/>
                <w:szCs w:val="24"/>
                <w:highlight w:val="darkGray"/>
                <w:lang w:val="lt-LT"/>
              </w:rPr>
              <w:t> </w:t>
            </w:r>
            <w:r w:rsidR="007976D9">
              <w:rPr>
                <w:rFonts w:ascii="Times New Roman" w:hAnsi="Times New Roman" w:cs="Times New Roman"/>
                <w:b/>
                <w:sz w:val="24"/>
                <w:szCs w:val="24"/>
                <w:highlight w:val="darkGray"/>
                <w:lang w:val="lt-LT"/>
              </w:rPr>
              <w:t>8</w:t>
            </w:r>
            <w:r w:rsidR="0002151C" w:rsidRPr="007976D9">
              <w:rPr>
                <w:rFonts w:ascii="Times New Roman" w:hAnsi="Times New Roman" w:cs="Times New Roman"/>
                <w:b/>
                <w:sz w:val="24"/>
                <w:szCs w:val="24"/>
                <w:highlight w:val="darkGray"/>
                <w:lang w:val="lt-LT"/>
              </w:rPr>
              <w:t>00</w:t>
            </w:r>
          </w:p>
        </w:tc>
        <w:tc>
          <w:tcPr>
            <w:tcW w:w="1725" w:type="dxa"/>
            <w:shd w:val="clear" w:color="auto" w:fill="auto"/>
          </w:tcPr>
          <w:p w14:paraId="42818A3A" w14:textId="48449023" w:rsidR="008A1782" w:rsidRPr="007976D9" w:rsidRDefault="00977EE1" w:rsidP="00532A55">
            <w:pPr>
              <w:tabs>
                <w:tab w:val="left" w:pos="0"/>
                <w:tab w:val="left" w:pos="1134"/>
              </w:tabs>
              <w:jc w:val="center"/>
              <w:rPr>
                <w:rFonts w:ascii="Times New Roman" w:hAnsi="Times New Roman" w:cs="Times New Roman"/>
                <w:b/>
                <w:sz w:val="24"/>
                <w:szCs w:val="24"/>
                <w:highlight w:val="darkGray"/>
                <w:lang w:val="lt-LT"/>
              </w:rPr>
            </w:pPr>
            <w:r w:rsidRPr="007976D9">
              <w:rPr>
                <w:rFonts w:ascii="Times New Roman" w:hAnsi="Times New Roman" w:cs="Times New Roman"/>
                <w:b/>
                <w:sz w:val="24"/>
                <w:szCs w:val="24"/>
                <w:highlight w:val="darkGray"/>
                <w:lang w:val="lt-LT"/>
              </w:rPr>
              <w:t>+</w:t>
            </w:r>
            <w:r w:rsidR="00983038" w:rsidRPr="007976D9">
              <w:rPr>
                <w:rFonts w:ascii="Times New Roman" w:hAnsi="Times New Roman" w:cs="Times New Roman"/>
                <w:b/>
                <w:sz w:val="24"/>
                <w:szCs w:val="24"/>
                <w:highlight w:val="darkGray"/>
                <w:lang w:val="lt-LT"/>
              </w:rPr>
              <w:t>3 8</w:t>
            </w:r>
            <w:r w:rsidR="007976D9">
              <w:rPr>
                <w:rFonts w:ascii="Times New Roman" w:hAnsi="Times New Roman" w:cs="Times New Roman"/>
                <w:b/>
                <w:sz w:val="24"/>
                <w:szCs w:val="24"/>
                <w:highlight w:val="darkGray"/>
                <w:lang w:val="lt-LT"/>
              </w:rPr>
              <w:t>84</w:t>
            </w:r>
            <w:r w:rsidR="0002151C" w:rsidRPr="007976D9">
              <w:rPr>
                <w:rFonts w:ascii="Times New Roman" w:hAnsi="Times New Roman" w:cs="Times New Roman"/>
                <w:b/>
                <w:sz w:val="24"/>
                <w:szCs w:val="24"/>
                <w:highlight w:val="darkGray"/>
                <w:lang w:val="lt-LT"/>
              </w:rPr>
              <w:t> </w:t>
            </w:r>
            <w:r w:rsidR="007976D9">
              <w:rPr>
                <w:rFonts w:ascii="Times New Roman" w:hAnsi="Times New Roman" w:cs="Times New Roman"/>
                <w:b/>
                <w:sz w:val="24"/>
                <w:szCs w:val="24"/>
                <w:highlight w:val="darkGray"/>
                <w:lang w:val="lt-LT"/>
              </w:rPr>
              <w:t>1</w:t>
            </w:r>
            <w:r w:rsidR="00983038" w:rsidRPr="007976D9">
              <w:rPr>
                <w:rFonts w:ascii="Times New Roman" w:hAnsi="Times New Roman" w:cs="Times New Roman"/>
                <w:b/>
                <w:sz w:val="24"/>
                <w:szCs w:val="24"/>
                <w:highlight w:val="darkGray"/>
                <w:lang w:val="lt-LT"/>
              </w:rPr>
              <w:t>0</w:t>
            </w:r>
            <w:r w:rsidR="007976D9">
              <w:rPr>
                <w:rFonts w:ascii="Times New Roman" w:hAnsi="Times New Roman" w:cs="Times New Roman"/>
                <w:b/>
                <w:sz w:val="24"/>
                <w:szCs w:val="24"/>
                <w:highlight w:val="darkGray"/>
                <w:lang w:val="lt-LT"/>
              </w:rPr>
              <w:t>7</w:t>
            </w:r>
          </w:p>
        </w:tc>
      </w:tr>
      <w:tr w:rsidR="00226083" w:rsidRPr="008A1782" w14:paraId="6B59BABF" w14:textId="77777777" w:rsidTr="00226083">
        <w:tc>
          <w:tcPr>
            <w:tcW w:w="4280" w:type="dxa"/>
            <w:shd w:val="clear" w:color="auto" w:fill="auto"/>
          </w:tcPr>
          <w:p w14:paraId="74A33D7D"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Skolintos lėšos</w:t>
            </w:r>
          </w:p>
        </w:tc>
        <w:tc>
          <w:tcPr>
            <w:tcW w:w="1872" w:type="dxa"/>
            <w:shd w:val="clear" w:color="auto" w:fill="auto"/>
          </w:tcPr>
          <w:p w14:paraId="357AC957" w14:textId="7AEA1A3B" w:rsidR="008A1782" w:rsidRPr="008A1782" w:rsidRDefault="001A0CEF"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0</w:t>
            </w:r>
          </w:p>
        </w:tc>
        <w:tc>
          <w:tcPr>
            <w:tcW w:w="1751" w:type="dxa"/>
            <w:shd w:val="clear" w:color="auto" w:fill="auto"/>
          </w:tcPr>
          <w:p w14:paraId="428ADBDB" w14:textId="0D25CB9B"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1E4B33">
              <w:rPr>
                <w:rFonts w:ascii="Times New Roman" w:hAnsi="Times New Roman" w:cs="Times New Roman"/>
                <w:sz w:val="24"/>
                <w:szCs w:val="24"/>
                <w:lang w:val="lt-LT"/>
              </w:rPr>
              <w:t>0</w:t>
            </w:r>
            <w:r w:rsidR="00BB74EF" w:rsidRPr="001E4B33">
              <w:rPr>
                <w:rFonts w:ascii="Times New Roman" w:hAnsi="Times New Roman" w:cs="Times New Roman"/>
                <w:sz w:val="24"/>
                <w:szCs w:val="24"/>
                <w:lang w:val="lt-LT"/>
              </w:rPr>
              <w:t>***</w:t>
            </w:r>
          </w:p>
        </w:tc>
        <w:tc>
          <w:tcPr>
            <w:tcW w:w="1725" w:type="dxa"/>
            <w:shd w:val="clear" w:color="auto" w:fill="auto"/>
          </w:tcPr>
          <w:p w14:paraId="642144D0" w14:textId="39FC742A" w:rsidR="008A1782" w:rsidRPr="008A1782" w:rsidRDefault="0042704E"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0</w:t>
            </w:r>
          </w:p>
        </w:tc>
      </w:tr>
      <w:tr w:rsidR="00226083" w:rsidRPr="008A1782" w14:paraId="54103B70" w14:textId="77777777" w:rsidTr="00226083">
        <w:tc>
          <w:tcPr>
            <w:tcW w:w="4280" w:type="dxa"/>
            <w:shd w:val="clear" w:color="auto" w:fill="auto"/>
          </w:tcPr>
          <w:p w14:paraId="6C5E33C2"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Metų pradžios likutis</w:t>
            </w:r>
          </w:p>
        </w:tc>
        <w:tc>
          <w:tcPr>
            <w:tcW w:w="1872" w:type="dxa"/>
            <w:shd w:val="clear" w:color="auto" w:fill="auto"/>
          </w:tcPr>
          <w:p w14:paraId="74F49BC6" w14:textId="65AE1AAE" w:rsidR="008A1782" w:rsidRPr="008A1782" w:rsidRDefault="00ED3866"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2</w:t>
            </w:r>
            <w:r w:rsidR="001A0CEF">
              <w:rPr>
                <w:rFonts w:ascii="Times New Roman" w:hAnsi="Times New Roman" w:cs="Times New Roman"/>
                <w:sz w:val="24"/>
                <w:szCs w:val="24"/>
                <w:lang w:val="lt-LT"/>
              </w:rPr>
              <w:t> </w:t>
            </w:r>
            <w:r w:rsidR="00983038">
              <w:rPr>
                <w:rFonts w:ascii="Times New Roman" w:hAnsi="Times New Roman" w:cs="Times New Roman"/>
                <w:sz w:val="24"/>
                <w:szCs w:val="24"/>
                <w:lang w:val="lt-LT"/>
              </w:rPr>
              <w:t>81</w:t>
            </w:r>
            <w:r>
              <w:rPr>
                <w:rFonts w:ascii="Times New Roman" w:hAnsi="Times New Roman" w:cs="Times New Roman"/>
                <w:sz w:val="24"/>
                <w:szCs w:val="24"/>
                <w:lang w:val="lt-LT"/>
              </w:rPr>
              <w:t>0</w:t>
            </w:r>
            <w:r w:rsidR="001A0CEF">
              <w:rPr>
                <w:rFonts w:ascii="Times New Roman" w:hAnsi="Times New Roman" w:cs="Times New Roman"/>
                <w:sz w:val="24"/>
                <w:szCs w:val="24"/>
                <w:lang w:val="lt-LT"/>
              </w:rPr>
              <w:t> </w:t>
            </w:r>
            <w:r w:rsidR="00983038">
              <w:rPr>
                <w:rFonts w:ascii="Times New Roman" w:hAnsi="Times New Roman" w:cs="Times New Roman"/>
                <w:sz w:val="24"/>
                <w:szCs w:val="24"/>
                <w:lang w:val="lt-LT"/>
              </w:rPr>
              <w:t>23</w:t>
            </w:r>
            <w:r>
              <w:rPr>
                <w:rFonts w:ascii="Times New Roman" w:hAnsi="Times New Roman" w:cs="Times New Roman"/>
                <w:sz w:val="24"/>
                <w:szCs w:val="24"/>
                <w:lang w:val="lt-LT"/>
              </w:rPr>
              <w:t>4</w:t>
            </w:r>
          </w:p>
        </w:tc>
        <w:tc>
          <w:tcPr>
            <w:tcW w:w="1751" w:type="dxa"/>
            <w:shd w:val="clear" w:color="auto" w:fill="auto"/>
          </w:tcPr>
          <w:p w14:paraId="6708F656" w14:textId="0678AE0D" w:rsidR="008A1782" w:rsidRPr="008A1782" w:rsidRDefault="0042704E"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2 </w:t>
            </w:r>
            <w:r w:rsidR="006F60E4">
              <w:rPr>
                <w:rFonts w:ascii="Times New Roman" w:hAnsi="Times New Roman" w:cs="Times New Roman"/>
                <w:sz w:val="24"/>
                <w:szCs w:val="24"/>
                <w:lang w:val="lt-LT"/>
              </w:rPr>
              <w:t>8</w:t>
            </w:r>
            <w:r w:rsidR="00983038">
              <w:rPr>
                <w:rFonts w:ascii="Times New Roman" w:hAnsi="Times New Roman" w:cs="Times New Roman"/>
                <w:sz w:val="24"/>
                <w:szCs w:val="24"/>
                <w:lang w:val="lt-LT"/>
              </w:rPr>
              <w:t>92</w:t>
            </w:r>
            <w:r>
              <w:rPr>
                <w:rFonts w:ascii="Times New Roman" w:hAnsi="Times New Roman" w:cs="Times New Roman"/>
                <w:sz w:val="24"/>
                <w:szCs w:val="24"/>
                <w:lang w:val="lt-LT"/>
              </w:rPr>
              <w:t> </w:t>
            </w:r>
            <w:r w:rsidR="00983038">
              <w:rPr>
                <w:rFonts w:ascii="Times New Roman" w:hAnsi="Times New Roman" w:cs="Times New Roman"/>
                <w:sz w:val="24"/>
                <w:szCs w:val="24"/>
                <w:lang w:val="lt-LT"/>
              </w:rPr>
              <w:t>4</w:t>
            </w:r>
            <w:r>
              <w:rPr>
                <w:rFonts w:ascii="Times New Roman" w:hAnsi="Times New Roman" w:cs="Times New Roman"/>
                <w:sz w:val="24"/>
                <w:szCs w:val="24"/>
                <w:lang w:val="lt-LT"/>
              </w:rPr>
              <w:t>00</w:t>
            </w:r>
          </w:p>
        </w:tc>
        <w:tc>
          <w:tcPr>
            <w:tcW w:w="1725" w:type="dxa"/>
            <w:shd w:val="clear" w:color="auto" w:fill="auto"/>
          </w:tcPr>
          <w:p w14:paraId="5DDF2160" w14:textId="55BCB9B4"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w:t>
            </w:r>
            <w:r w:rsidR="00983038">
              <w:rPr>
                <w:rFonts w:ascii="Times New Roman" w:hAnsi="Times New Roman" w:cs="Times New Roman"/>
                <w:sz w:val="24"/>
                <w:szCs w:val="24"/>
                <w:lang w:val="lt-LT"/>
              </w:rPr>
              <w:t>82</w:t>
            </w:r>
            <w:r w:rsidR="0042704E">
              <w:rPr>
                <w:rFonts w:ascii="Times New Roman" w:hAnsi="Times New Roman" w:cs="Times New Roman"/>
                <w:sz w:val="24"/>
                <w:szCs w:val="24"/>
                <w:lang w:val="lt-LT"/>
              </w:rPr>
              <w:t> </w:t>
            </w:r>
            <w:r w:rsidR="00983038">
              <w:rPr>
                <w:rFonts w:ascii="Times New Roman" w:hAnsi="Times New Roman" w:cs="Times New Roman"/>
                <w:sz w:val="24"/>
                <w:szCs w:val="24"/>
                <w:lang w:val="lt-LT"/>
              </w:rPr>
              <w:t>166</w:t>
            </w:r>
          </w:p>
        </w:tc>
      </w:tr>
      <w:tr w:rsidR="00226083" w:rsidRPr="008A1782" w14:paraId="4D55CA45" w14:textId="77777777" w:rsidTr="00226083">
        <w:tc>
          <w:tcPr>
            <w:tcW w:w="4280" w:type="dxa"/>
            <w:shd w:val="clear" w:color="auto" w:fill="auto"/>
          </w:tcPr>
          <w:p w14:paraId="0DC5102E" w14:textId="3A2F3982"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Apyvart</w:t>
            </w:r>
            <w:r w:rsidR="00E73DCD">
              <w:rPr>
                <w:rFonts w:ascii="Times New Roman" w:hAnsi="Times New Roman" w:cs="Times New Roman"/>
                <w:sz w:val="24"/>
                <w:szCs w:val="24"/>
                <w:lang w:val="lt-LT"/>
              </w:rPr>
              <w:t>inės</w:t>
            </w:r>
            <w:r w:rsidRPr="008A1782">
              <w:rPr>
                <w:rFonts w:ascii="Times New Roman" w:hAnsi="Times New Roman" w:cs="Times New Roman"/>
                <w:sz w:val="24"/>
                <w:szCs w:val="24"/>
                <w:lang w:val="lt-LT"/>
              </w:rPr>
              <w:t xml:space="preserve"> lėšos</w:t>
            </w:r>
          </w:p>
        </w:tc>
        <w:tc>
          <w:tcPr>
            <w:tcW w:w="1872" w:type="dxa"/>
            <w:shd w:val="clear" w:color="auto" w:fill="auto"/>
          </w:tcPr>
          <w:p w14:paraId="5C0A7C0B" w14:textId="73078E29"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128 4</w:t>
            </w:r>
            <w:r w:rsidR="000768C0">
              <w:rPr>
                <w:rFonts w:ascii="Times New Roman" w:hAnsi="Times New Roman" w:cs="Times New Roman"/>
                <w:sz w:val="24"/>
                <w:szCs w:val="24"/>
                <w:lang w:val="lt-LT"/>
              </w:rPr>
              <w:t>4</w:t>
            </w:r>
            <w:r w:rsidRPr="008A1782">
              <w:rPr>
                <w:rFonts w:ascii="Times New Roman" w:hAnsi="Times New Roman" w:cs="Times New Roman"/>
                <w:sz w:val="24"/>
                <w:szCs w:val="24"/>
                <w:lang w:val="lt-LT"/>
              </w:rPr>
              <w:t>2</w:t>
            </w:r>
          </w:p>
        </w:tc>
        <w:tc>
          <w:tcPr>
            <w:tcW w:w="1751" w:type="dxa"/>
            <w:shd w:val="clear" w:color="auto" w:fill="auto"/>
          </w:tcPr>
          <w:p w14:paraId="194588D7" w14:textId="0D376167"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128 </w:t>
            </w:r>
            <w:r w:rsidR="00B7535E">
              <w:rPr>
                <w:rFonts w:ascii="Times New Roman" w:hAnsi="Times New Roman" w:cs="Times New Roman"/>
                <w:sz w:val="24"/>
                <w:szCs w:val="24"/>
                <w:lang w:val="lt-LT"/>
              </w:rPr>
              <w:t>4</w:t>
            </w:r>
            <w:r w:rsidR="00983038">
              <w:rPr>
                <w:rFonts w:ascii="Times New Roman" w:hAnsi="Times New Roman" w:cs="Times New Roman"/>
                <w:sz w:val="24"/>
                <w:szCs w:val="24"/>
                <w:lang w:val="lt-LT"/>
              </w:rPr>
              <w:t>48</w:t>
            </w:r>
          </w:p>
        </w:tc>
        <w:tc>
          <w:tcPr>
            <w:tcW w:w="1725" w:type="dxa"/>
            <w:shd w:val="clear" w:color="auto" w:fill="auto"/>
          </w:tcPr>
          <w:p w14:paraId="1B9F6797" w14:textId="20A073FA" w:rsidR="008A1782" w:rsidRPr="008A1782" w:rsidRDefault="00ED3866"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w:t>
            </w:r>
            <w:r w:rsidR="00983038">
              <w:rPr>
                <w:rFonts w:ascii="Times New Roman" w:hAnsi="Times New Roman" w:cs="Times New Roman"/>
                <w:sz w:val="24"/>
                <w:szCs w:val="24"/>
                <w:lang w:val="lt-LT"/>
              </w:rPr>
              <w:t>6</w:t>
            </w:r>
          </w:p>
        </w:tc>
      </w:tr>
    </w:tbl>
    <w:p w14:paraId="6F3D9EAB" w14:textId="77777777" w:rsidR="008A1782" w:rsidRPr="008A1782" w:rsidRDefault="008A1782" w:rsidP="008A1782">
      <w:pPr>
        <w:ind w:firstLine="1247"/>
        <w:jc w:val="both"/>
        <w:rPr>
          <w:rFonts w:ascii="Times New Roman" w:hAnsi="Times New Roman" w:cs="Times New Roman"/>
          <w:b/>
          <w:bCs/>
          <w:sz w:val="24"/>
          <w:szCs w:val="24"/>
          <w:lang w:val="lt-LT"/>
        </w:rPr>
      </w:pPr>
    </w:p>
    <w:p w14:paraId="7D1953DB" w14:textId="77777777" w:rsidR="00BB74EF" w:rsidRDefault="00221981" w:rsidP="008A1782">
      <w:pPr>
        <w:tabs>
          <w:tab w:val="left" w:pos="0"/>
          <w:tab w:val="left" w:pos="1134"/>
        </w:tabs>
        <w:jc w:val="both"/>
        <w:rPr>
          <w:rFonts w:ascii="Times New Roman" w:hAnsi="Times New Roman" w:cs="Times New Roman"/>
          <w:sz w:val="24"/>
          <w:szCs w:val="24"/>
          <w:lang w:val="lt-LT"/>
        </w:rPr>
      </w:pPr>
      <w:r>
        <w:rPr>
          <w:rFonts w:ascii="Times New Roman" w:hAnsi="Times New Roman" w:cs="Times New Roman"/>
          <w:sz w:val="24"/>
          <w:szCs w:val="24"/>
          <w:lang w:val="lt-LT"/>
        </w:rPr>
        <w:t>*Ne visi valstybės biudžeto asignavimų valdytojai yra pateikę informaciją apie savivaldybei planuojamas skirti specialias tikslines dotacijas.</w:t>
      </w:r>
    </w:p>
    <w:p w14:paraId="5CE37814" w14:textId="77777777" w:rsidR="00BB74EF" w:rsidRDefault="00BB74EF" w:rsidP="008A1782">
      <w:pPr>
        <w:tabs>
          <w:tab w:val="left" w:pos="0"/>
          <w:tab w:val="left" w:pos="1134"/>
        </w:tabs>
        <w:jc w:val="both"/>
        <w:rPr>
          <w:rFonts w:ascii="Times New Roman" w:hAnsi="Times New Roman" w:cs="Times New Roman"/>
          <w:sz w:val="24"/>
          <w:szCs w:val="24"/>
          <w:lang w:val="lt-LT"/>
        </w:rPr>
      </w:pPr>
      <w:r>
        <w:rPr>
          <w:rFonts w:ascii="Times New Roman" w:hAnsi="Times New Roman" w:cs="Times New Roman"/>
          <w:sz w:val="24"/>
          <w:szCs w:val="24"/>
          <w:lang w:val="lt-LT"/>
        </w:rPr>
        <w:t>**Metų eigoje savivaldybėms yra skiriama papildomai lėšų iš valstybės biudžeto ir savivaldybės biudžetas yra tikslinamas. Todėl, lyginant ankstesnių metų biudžeto pajamas, yra didelis skirtumas.</w:t>
      </w:r>
    </w:p>
    <w:p w14:paraId="5D3F4DAB" w14:textId="4BD52A5C" w:rsidR="00221981" w:rsidRPr="001E4B33" w:rsidRDefault="00BB74EF" w:rsidP="008A1782">
      <w:pPr>
        <w:tabs>
          <w:tab w:val="left" w:pos="0"/>
          <w:tab w:val="left" w:pos="1134"/>
        </w:tabs>
        <w:jc w:val="both"/>
        <w:rPr>
          <w:rFonts w:ascii="Times New Roman" w:hAnsi="Times New Roman" w:cs="Times New Roman"/>
          <w:sz w:val="24"/>
          <w:szCs w:val="24"/>
          <w:lang w:val="lt-LT"/>
        </w:rPr>
      </w:pPr>
      <w:r w:rsidRPr="001E4B33">
        <w:rPr>
          <w:rFonts w:ascii="Times New Roman" w:hAnsi="Times New Roman" w:cs="Times New Roman"/>
          <w:sz w:val="24"/>
          <w:szCs w:val="24"/>
          <w:lang w:val="lt-LT"/>
        </w:rPr>
        <w:t>***</w:t>
      </w:r>
      <w:r w:rsidR="00A935FC" w:rsidRPr="001E4B33">
        <w:rPr>
          <w:rFonts w:ascii="Times New Roman" w:hAnsi="Times New Roman" w:cs="Times New Roman"/>
          <w:sz w:val="24"/>
          <w:szCs w:val="24"/>
          <w:lang w:val="lt-LT"/>
        </w:rPr>
        <w:t xml:space="preserve">Paskolos projektų bendrajam finansavimui bus imamos tik </w:t>
      </w:r>
      <w:r w:rsidRPr="001E4B33">
        <w:rPr>
          <w:rFonts w:ascii="Times New Roman" w:hAnsi="Times New Roman" w:cs="Times New Roman"/>
          <w:sz w:val="24"/>
          <w:szCs w:val="24"/>
          <w:lang w:val="lt-LT"/>
        </w:rPr>
        <w:t>patvirtin</w:t>
      </w:r>
      <w:r w:rsidR="00A935FC" w:rsidRPr="001E4B33">
        <w:rPr>
          <w:rFonts w:ascii="Times New Roman" w:hAnsi="Times New Roman" w:cs="Times New Roman"/>
          <w:sz w:val="24"/>
          <w:szCs w:val="24"/>
          <w:lang w:val="lt-LT"/>
        </w:rPr>
        <w:t>us</w:t>
      </w:r>
      <w:r w:rsidRPr="001E4B33">
        <w:rPr>
          <w:rFonts w:ascii="Times New Roman" w:hAnsi="Times New Roman" w:cs="Times New Roman"/>
          <w:sz w:val="24"/>
          <w:szCs w:val="24"/>
          <w:lang w:val="lt-LT"/>
        </w:rPr>
        <w:t xml:space="preserve"> Klaipėdos regiono</w:t>
      </w:r>
      <w:r w:rsidR="00A935FC" w:rsidRPr="001E4B33">
        <w:rPr>
          <w:rFonts w:ascii="Times New Roman" w:hAnsi="Times New Roman" w:cs="Times New Roman"/>
          <w:sz w:val="24"/>
          <w:szCs w:val="24"/>
          <w:lang w:val="lt-LT"/>
        </w:rPr>
        <w:t xml:space="preserve"> 2022</w:t>
      </w:r>
      <w:r w:rsidR="009C60B6">
        <w:rPr>
          <w:rFonts w:ascii="Times New Roman" w:hAnsi="Times New Roman" w:cs="Times New Roman"/>
          <w:sz w:val="24"/>
          <w:szCs w:val="24"/>
          <w:lang w:val="lt-LT"/>
        </w:rPr>
        <w:t>–</w:t>
      </w:r>
      <w:r w:rsidR="00A935FC" w:rsidRPr="001E4B33">
        <w:rPr>
          <w:rFonts w:ascii="Times New Roman" w:hAnsi="Times New Roman" w:cs="Times New Roman"/>
          <w:sz w:val="24"/>
          <w:szCs w:val="24"/>
          <w:lang w:val="lt-LT"/>
        </w:rPr>
        <w:t>2030 metų plėtros plano konkrečias pažangos priemones</w:t>
      </w:r>
      <w:r w:rsidR="009207F9">
        <w:rPr>
          <w:rFonts w:ascii="Times New Roman" w:hAnsi="Times New Roman" w:cs="Times New Roman"/>
          <w:sz w:val="24"/>
          <w:szCs w:val="24"/>
          <w:lang w:val="lt-LT"/>
        </w:rPr>
        <w:t xml:space="preserve"> ir pradėjus jas įgyvendinti</w:t>
      </w:r>
      <w:r w:rsidR="000E2794">
        <w:rPr>
          <w:rFonts w:ascii="Times New Roman" w:hAnsi="Times New Roman" w:cs="Times New Roman"/>
          <w:sz w:val="24"/>
          <w:szCs w:val="24"/>
          <w:lang w:val="lt-LT"/>
        </w:rPr>
        <w:t>,</w:t>
      </w:r>
      <w:r w:rsidR="009207F9">
        <w:rPr>
          <w:rFonts w:ascii="Times New Roman" w:hAnsi="Times New Roman" w:cs="Times New Roman"/>
          <w:sz w:val="24"/>
          <w:szCs w:val="24"/>
          <w:lang w:val="lt-LT"/>
        </w:rPr>
        <w:t xml:space="preserve"> jei nepakaks biudžeto lėšų</w:t>
      </w:r>
      <w:r w:rsidRPr="001E4B33">
        <w:rPr>
          <w:rFonts w:ascii="Times New Roman" w:hAnsi="Times New Roman" w:cs="Times New Roman"/>
          <w:sz w:val="24"/>
          <w:szCs w:val="24"/>
          <w:lang w:val="lt-LT"/>
        </w:rPr>
        <w:t xml:space="preserve">. </w:t>
      </w:r>
      <w:r w:rsidR="00A935FC" w:rsidRPr="001E4B33">
        <w:rPr>
          <w:rFonts w:ascii="Times New Roman" w:hAnsi="Times New Roman" w:cs="Times New Roman"/>
          <w:sz w:val="24"/>
          <w:szCs w:val="24"/>
          <w:lang w:val="lt-LT"/>
        </w:rPr>
        <w:t>I</w:t>
      </w:r>
      <w:r w:rsidRPr="001E4B33">
        <w:rPr>
          <w:rFonts w:ascii="Times New Roman" w:hAnsi="Times New Roman" w:cs="Times New Roman"/>
          <w:sz w:val="24"/>
          <w:szCs w:val="24"/>
          <w:lang w:val="lt-LT"/>
        </w:rPr>
        <w:t>nvesticini</w:t>
      </w:r>
      <w:r w:rsidR="00A935FC" w:rsidRPr="001E4B33">
        <w:rPr>
          <w:rFonts w:ascii="Times New Roman" w:hAnsi="Times New Roman" w:cs="Times New Roman"/>
          <w:sz w:val="24"/>
          <w:szCs w:val="24"/>
          <w:lang w:val="lt-LT"/>
        </w:rPr>
        <w:t>ų</w:t>
      </w:r>
      <w:r w:rsidRPr="001E4B33">
        <w:rPr>
          <w:rFonts w:ascii="Times New Roman" w:hAnsi="Times New Roman" w:cs="Times New Roman"/>
          <w:sz w:val="24"/>
          <w:szCs w:val="24"/>
          <w:lang w:val="lt-LT"/>
        </w:rPr>
        <w:t>, technini</w:t>
      </w:r>
      <w:r w:rsidR="00A935FC" w:rsidRPr="001E4B33">
        <w:rPr>
          <w:rFonts w:ascii="Times New Roman" w:hAnsi="Times New Roman" w:cs="Times New Roman"/>
          <w:sz w:val="24"/>
          <w:szCs w:val="24"/>
          <w:lang w:val="lt-LT"/>
        </w:rPr>
        <w:t>ų</w:t>
      </w:r>
      <w:r w:rsidRPr="001E4B33">
        <w:rPr>
          <w:rFonts w:ascii="Times New Roman" w:hAnsi="Times New Roman" w:cs="Times New Roman"/>
          <w:sz w:val="24"/>
          <w:szCs w:val="24"/>
          <w:lang w:val="lt-LT"/>
        </w:rPr>
        <w:t xml:space="preserve"> projekt</w:t>
      </w:r>
      <w:r w:rsidR="00A935FC" w:rsidRPr="001E4B33">
        <w:rPr>
          <w:rFonts w:ascii="Times New Roman" w:hAnsi="Times New Roman" w:cs="Times New Roman"/>
          <w:sz w:val="24"/>
          <w:szCs w:val="24"/>
          <w:lang w:val="lt-LT"/>
        </w:rPr>
        <w:t xml:space="preserve">ų, projektų įgyvendinimo planų (PĮP) parengimas </w:t>
      </w:r>
      <w:r w:rsidRPr="001E4B33">
        <w:rPr>
          <w:rFonts w:ascii="Times New Roman" w:hAnsi="Times New Roman" w:cs="Times New Roman"/>
          <w:sz w:val="24"/>
          <w:szCs w:val="24"/>
          <w:lang w:val="lt-LT"/>
        </w:rPr>
        <w:t xml:space="preserve">ir </w:t>
      </w:r>
      <w:r w:rsidR="00A935FC" w:rsidRPr="001E4B33">
        <w:rPr>
          <w:rFonts w:ascii="Times New Roman" w:hAnsi="Times New Roman" w:cs="Times New Roman"/>
          <w:sz w:val="24"/>
          <w:szCs w:val="24"/>
          <w:lang w:val="lt-LT"/>
        </w:rPr>
        <w:t>kiti pirminiai darbai</w:t>
      </w:r>
      <w:r w:rsidRPr="001E4B33">
        <w:rPr>
          <w:rFonts w:ascii="Times New Roman" w:hAnsi="Times New Roman" w:cs="Times New Roman"/>
          <w:sz w:val="24"/>
          <w:szCs w:val="24"/>
          <w:lang w:val="lt-LT"/>
        </w:rPr>
        <w:t xml:space="preserve"> planuojami </w:t>
      </w:r>
      <w:r w:rsidR="00A935FC" w:rsidRPr="001E4B33">
        <w:rPr>
          <w:rFonts w:ascii="Times New Roman" w:hAnsi="Times New Roman" w:cs="Times New Roman"/>
          <w:sz w:val="24"/>
          <w:szCs w:val="24"/>
          <w:lang w:val="lt-LT"/>
        </w:rPr>
        <w:t>finansuoti</w:t>
      </w:r>
      <w:r w:rsidRPr="001E4B33">
        <w:rPr>
          <w:rFonts w:ascii="Times New Roman" w:hAnsi="Times New Roman" w:cs="Times New Roman"/>
          <w:sz w:val="24"/>
          <w:szCs w:val="24"/>
          <w:lang w:val="lt-LT"/>
        </w:rPr>
        <w:t xml:space="preserve"> iš 202</w:t>
      </w:r>
      <w:r w:rsidR="00366696">
        <w:rPr>
          <w:rFonts w:ascii="Times New Roman" w:hAnsi="Times New Roman" w:cs="Times New Roman"/>
          <w:sz w:val="24"/>
          <w:szCs w:val="24"/>
          <w:lang w:val="lt-LT"/>
        </w:rPr>
        <w:t>5</w:t>
      </w:r>
      <w:r w:rsidRPr="001E4B33">
        <w:rPr>
          <w:rFonts w:ascii="Times New Roman" w:hAnsi="Times New Roman" w:cs="Times New Roman"/>
          <w:sz w:val="24"/>
          <w:szCs w:val="24"/>
          <w:lang w:val="lt-LT"/>
        </w:rPr>
        <w:t xml:space="preserve"> metų savivaldybės</w:t>
      </w:r>
      <w:r w:rsidR="00A935FC" w:rsidRPr="001E4B33">
        <w:rPr>
          <w:rFonts w:ascii="Times New Roman" w:hAnsi="Times New Roman" w:cs="Times New Roman"/>
          <w:sz w:val="24"/>
          <w:szCs w:val="24"/>
          <w:lang w:val="lt-LT"/>
        </w:rPr>
        <w:t xml:space="preserve"> biudžeto</w:t>
      </w:r>
      <w:r w:rsidRPr="001E4B33">
        <w:rPr>
          <w:rFonts w:ascii="Times New Roman" w:hAnsi="Times New Roman" w:cs="Times New Roman"/>
          <w:sz w:val="24"/>
          <w:szCs w:val="24"/>
          <w:lang w:val="lt-LT"/>
        </w:rPr>
        <w:t xml:space="preserve"> lėšų</w:t>
      </w:r>
      <w:r w:rsidR="00624470" w:rsidRPr="001E4B33">
        <w:rPr>
          <w:rFonts w:ascii="Times New Roman" w:hAnsi="Times New Roman" w:cs="Times New Roman"/>
          <w:sz w:val="24"/>
          <w:szCs w:val="24"/>
          <w:lang w:val="lt-LT"/>
        </w:rPr>
        <w:t xml:space="preserve"> savarankiškoms funkcijoms vykdyti.</w:t>
      </w:r>
      <w:r w:rsidRPr="001E4B33">
        <w:rPr>
          <w:rFonts w:ascii="Times New Roman" w:hAnsi="Times New Roman" w:cs="Times New Roman"/>
          <w:sz w:val="24"/>
          <w:szCs w:val="24"/>
          <w:lang w:val="lt-LT"/>
        </w:rPr>
        <w:t xml:space="preserve"> </w:t>
      </w:r>
      <w:r w:rsidR="008A1782" w:rsidRPr="001E4B33">
        <w:rPr>
          <w:rFonts w:ascii="Times New Roman" w:hAnsi="Times New Roman" w:cs="Times New Roman"/>
          <w:sz w:val="24"/>
          <w:szCs w:val="24"/>
          <w:lang w:val="lt-LT"/>
        </w:rPr>
        <w:tab/>
      </w:r>
    </w:p>
    <w:p w14:paraId="66E91DF0" w14:textId="57B0784A" w:rsidR="008A1782" w:rsidRPr="008A1782" w:rsidRDefault="008A1782" w:rsidP="001E4B33">
      <w:pPr>
        <w:tabs>
          <w:tab w:val="left" w:pos="0"/>
          <w:tab w:val="left" w:pos="1134"/>
        </w:tabs>
        <w:ind w:firstLine="1276"/>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Lyginant su patikslintu 202</w:t>
      </w:r>
      <w:r w:rsidR="007A755A">
        <w:rPr>
          <w:rFonts w:ascii="Times New Roman" w:hAnsi="Times New Roman" w:cs="Times New Roman"/>
          <w:sz w:val="24"/>
          <w:szCs w:val="24"/>
          <w:lang w:val="lt-LT"/>
        </w:rPr>
        <w:t>4</w:t>
      </w:r>
      <w:r w:rsidRPr="008A1782">
        <w:rPr>
          <w:rFonts w:ascii="Times New Roman" w:hAnsi="Times New Roman" w:cs="Times New Roman"/>
          <w:sz w:val="24"/>
          <w:szCs w:val="24"/>
          <w:lang w:val="lt-LT"/>
        </w:rPr>
        <w:t xml:space="preserve"> metų biudžetu, planuojamas savivaldybės 202</w:t>
      </w:r>
      <w:r w:rsidR="007A755A">
        <w:rPr>
          <w:rFonts w:ascii="Times New Roman" w:hAnsi="Times New Roman" w:cs="Times New Roman"/>
          <w:sz w:val="24"/>
          <w:szCs w:val="24"/>
          <w:lang w:val="lt-LT"/>
        </w:rPr>
        <w:t>5</w:t>
      </w:r>
      <w:r w:rsidRPr="008A1782">
        <w:rPr>
          <w:rFonts w:ascii="Times New Roman" w:hAnsi="Times New Roman" w:cs="Times New Roman"/>
          <w:sz w:val="24"/>
          <w:szCs w:val="24"/>
          <w:lang w:val="lt-LT"/>
        </w:rPr>
        <w:t xml:space="preserve"> metų biudžeto pajamų planas yra </w:t>
      </w:r>
      <w:r w:rsidR="00977EE1">
        <w:rPr>
          <w:rFonts w:ascii="Times New Roman" w:hAnsi="Times New Roman" w:cs="Times New Roman"/>
          <w:sz w:val="24"/>
          <w:szCs w:val="24"/>
          <w:lang w:val="lt-LT"/>
        </w:rPr>
        <w:t>didesnis</w:t>
      </w:r>
      <w:r w:rsidRPr="008A1782">
        <w:rPr>
          <w:rFonts w:ascii="Times New Roman" w:hAnsi="Times New Roman" w:cs="Times New Roman"/>
          <w:sz w:val="24"/>
          <w:szCs w:val="24"/>
          <w:lang w:val="lt-LT"/>
        </w:rPr>
        <w:t xml:space="preserve"> </w:t>
      </w:r>
      <w:r w:rsidR="007A755A" w:rsidRPr="009A341F">
        <w:rPr>
          <w:rFonts w:ascii="Times New Roman" w:hAnsi="Times New Roman" w:cs="Times New Roman"/>
          <w:strike/>
          <w:sz w:val="24"/>
          <w:szCs w:val="24"/>
          <w:lang w:val="lt-LT"/>
        </w:rPr>
        <w:t>3 873 051</w:t>
      </w:r>
      <w:r w:rsidRPr="00FA430C">
        <w:rPr>
          <w:rFonts w:ascii="Times New Roman" w:hAnsi="Times New Roman" w:cs="Times New Roman"/>
          <w:sz w:val="24"/>
          <w:szCs w:val="24"/>
          <w:lang w:val="lt-LT"/>
        </w:rPr>
        <w:t xml:space="preserve"> </w:t>
      </w:r>
      <w:r w:rsidR="005414A4" w:rsidRPr="009A341F">
        <w:rPr>
          <w:rFonts w:ascii="Times New Roman" w:hAnsi="Times New Roman" w:cs="Times New Roman"/>
          <w:b/>
          <w:bCs/>
          <w:sz w:val="24"/>
          <w:szCs w:val="24"/>
          <w:lang w:val="lt-LT"/>
        </w:rPr>
        <w:t>3 884 107</w:t>
      </w:r>
      <w:r w:rsidR="005414A4">
        <w:rPr>
          <w:rFonts w:ascii="Times New Roman" w:hAnsi="Times New Roman" w:cs="Times New Roman"/>
          <w:sz w:val="24"/>
          <w:szCs w:val="24"/>
          <w:lang w:val="lt-LT"/>
        </w:rPr>
        <w:t xml:space="preserve"> </w:t>
      </w:r>
      <w:r w:rsidRPr="00FA430C">
        <w:rPr>
          <w:rFonts w:ascii="Times New Roman" w:hAnsi="Times New Roman" w:cs="Times New Roman"/>
          <w:sz w:val="24"/>
          <w:szCs w:val="24"/>
          <w:lang w:val="lt-LT"/>
        </w:rPr>
        <w:t xml:space="preserve">Eur. </w:t>
      </w:r>
      <w:r w:rsidRPr="008A1782">
        <w:rPr>
          <w:rFonts w:ascii="Times New Roman" w:hAnsi="Times New Roman" w:cs="Times New Roman"/>
          <w:sz w:val="24"/>
          <w:szCs w:val="24"/>
          <w:lang w:val="lt-LT"/>
        </w:rPr>
        <w:t>Į 202</w:t>
      </w:r>
      <w:r w:rsidR="007A755A">
        <w:rPr>
          <w:rFonts w:ascii="Times New Roman" w:hAnsi="Times New Roman" w:cs="Times New Roman"/>
          <w:sz w:val="24"/>
          <w:szCs w:val="24"/>
          <w:lang w:val="lt-LT"/>
        </w:rPr>
        <w:t>5</w:t>
      </w:r>
      <w:r w:rsidRPr="008A1782">
        <w:rPr>
          <w:rFonts w:ascii="Times New Roman" w:hAnsi="Times New Roman" w:cs="Times New Roman"/>
          <w:sz w:val="24"/>
          <w:szCs w:val="24"/>
          <w:lang w:val="lt-LT"/>
        </w:rPr>
        <w:t xml:space="preserve"> metų s</w:t>
      </w:r>
      <w:r w:rsidRPr="008A1782">
        <w:rPr>
          <w:rFonts w:ascii="Times New Roman" w:hAnsi="Times New Roman" w:cs="Times New Roman"/>
          <w:sz w:val="24"/>
          <w:szCs w:val="24"/>
          <w:lang w:val="lt-LT" w:eastAsia="lt-LT"/>
        </w:rPr>
        <w:t xml:space="preserve">avivaldybės biudžeto pajamų planą dar neįtrauktos lėšos, skiriamos savivaldybėms Vietinės reikšmės viešiesiems ir vidaus </w:t>
      </w:r>
      <w:r w:rsidRPr="008A1782">
        <w:rPr>
          <w:rFonts w:ascii="Times New Roman" w:hAnsi="Times New Roman" w:cs="Times New Roman"/>
          <w:sz w:val="24"/>
          <w:szCs w:val="24"/>
          <w:lang w:val="lt-LT" w:eastAsia="lt-LT"/>
        </w:rPr>
        <w:lastRenderedPageBreak/>
        <w:t>keliams tiesti, taisyti (remontuoti), rekonstruoti, prižiūrėti, saugaus eismo sąlygoms užtikrinti, šiems keliams inventorizuoti ir pan. Kai valstybės institucijos ir įstaigos atitinkamas lėšas paskirstys savivaldybėms, bus tikslinamas ir savivaldybės 202</w:t>
      </w:r>
      <w:r w:rsidR="007A755A">
        <w:rPr>
          <w:rFonts w:ascii="Times New Roman" w:hAnsi="Times New Roman" w:cs="Times New Roman"/>
          <w:sz w:val="24"/>
          <w:szCs w:val="24"/>
          <w:lang w:val="lt-LT" w:eastAsia="lt-LT"/>
        </w:rPr>
        <w:t>5</w:t>
      </w:r>
      <w:r w:rsidRPr="008A1782">
        <w:rPr>
          <w:rFonts w:ascii="Times New Roman" w:hAnsi="Times New Roman" w:cs="Times New Roman"/>
          <w:sz w:val="24"/>
          <w:szCs w:val="24"/>
          <w:lang w:val="lt-LT" w:eastAsia="lt-LT"/>
        </w:rPr>
        <w:t xml:space="preserve"> metų biudžetas.</w:t>
      </w:r>
    </w:p>
    <w:p w14:paraId="182E69D7" w14:textId="573E13D0" w:rsidR="008A1782" w:rsidRPr="00C27FB3" w:rsidRDefault="008A1782" w:rsidP="008A1782">
      <w:pPr>
        <w:ind w:firstLine="1247"/>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 xml:space="preserve">Vadovaujantis Lietuvos Respublikos </w:t>
      </w:r>
      <w:r w:rsidR="00C27FB3">
        <w:rPr>
          <w:rFonts w:ascii="Times New Roman" w:hAnsi="Times New Roman" w:cs="Times New Roman"/>
          <w:sz w:val="24"/>
          <w:szCs w:val="24"/>
          <w:lang w:val="lt-LT"/>
        </w:rPr>
        <w:t>fiskalinės sutarties įgyvendinimo konstitucinio įstatymo 4 straipsnio 5 dalies 2 punktu</w:t>
      </w:r>
      <w:r w:rsidR="000E2794">
        <w:rPr>
          <w:rFonts w:ascii="Times New Roman" w:hAnsi="Times New Roman" w:cs="Times New Roman"/>
          <w:sz w:val="24"/>
          <w:szCs w:val="24"/>
          <w:lang w:val="lt-LT"/>
        </w:rPr>
        <w:t>,</w:t>
      </w:r>
      <w:r w:rsidR="00C27FB3">
        <w:rPr>
          <w:rFonts w:ascii="Times New Roman" w:hAnsi="Times New Roman" w:cs="Times New Roman"/>
          <w:sz w:val="24"/>
          <w:szCs w:val="24"/>
          <w:lang w:val="lt-LT"/>
        </w:rPr>
        <w:t xml:space="preserve"> nustatoma tokia savivaldybės biudžeto sudarymo lankstumo taisyklė</w:t>
      </w:r>
      <w:r w:rsidR="00C27FB3" w:rsidRPr="00C27FB3">
        <w:rPr>
          <w:rFonts w:ascii="Times New Roman" w:hAnsi="Times New Roman" w:cs="Times New Roman"/>
          <w:sz w:val="24"/>
          <w:szCs w:val="24"/>
          <w:lang w:val="lt-LT"/>
        </w:rPr>
        <w:t>:</w:t>
      </w:r>
      <w:r w:rsidR="00C27FB3">
        <w:rPr>
          <w:rFonts w:ascii="Times New Roman" w:hAnsi="Times New Roman" w:cs="Times New Roman"/>
          <w:sz w:val="24"/>
          <w:szCs w:val="24"/>
          <w:lang w:val="lt-LT"/>
        </w:rPr>
        <w:t xml:space="preserve"> savivaldybė, vertindama savo biudžeto atitiktį nustatytai biudžeto sudarymo taisyklei, gali</w:t>
      </w:r>
      <w:r w:rsidR="00C27FB3" w:rsidRPr="00C27FB3">
        <w:rPr>
          <w:rFonts w:ascii="Times New Roman" w:hAnsi="Times New Roman" w:cs="Times New Roman"/>
          <w:sz w:val="24"/>
          <w:szCs w:val="24"/>
          <w:lang w:val="lt-LT"/>
        </w:rPr>
        <w:t xml:space="preserve"> </w:t>
      </w:r>
      <w:r w:rsidR="00C27FB3" w:rsidRPr="00C27FB3">
        <w:rPr>
          <w:rFonts w:ascii="Times New Roman" w:hAnsi="Times New Roman" w:cs="Times New Roman"/>
          <w:bCs/>
          <w:sz w:val="24"/>
          <w:szCs w:val="24"/>
          <w:lang w:val="lt-LT" w:eastAsia="lt-LT"/>
        </w:rPr>
        <w:t>prie einamųjų metų pajamų pridėti tokią dalį praėjusių metų gruodžio 31 dieną buvusių sukauptų savivaldybės biudžeto nepanaudotų pajamų (t. y. gautų, tačiau nepanaudotų pajamų, išskyrus nepanaudotas Europos Sąjungos ir kitos tarptautinės finansinės paramos lėšas), kuri einamaisiais metais panaudojama asignavimams.</w:t>
      </w:r>
    </w:p>
    <w:p w14:paraId="479F14ED" w14:textId="4065D780" w:rsidR="008A1782" w:rsidRPr="008A1782" w:rsidRDefault="008A1782" w:rsidP="008A1782">
      <w:pPr>
        <w:ind w:firstLine="1247"/>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202</w:t>
      </w:r>
      <w:r w:rsidR="007A755A">
        <w:rPr>
          <w:rFonts w:ascii="Times New Roman" w:hAnsi="Times New Roman" w:cs="Times New Roman"/>
          <w:sz w:val="24"/>
          <w:szCs w:val="24"/>
          <w:lang w:val="lt-LT"/>
        </w:rPr>
        <w:t>4</w:t>
      </w:r>
      <w:r w:rsidRPr="008A1782">
        <w:rPr>
          <w:rFonts w:ascii="Times New Roman" w:hAnsi="Times New Roman" w:cs="Times New Roman"/>
          <w:sz w:val="24"/>
          <w:szCs w:val="24"/>
          <w:lang w:val="lt-LT"/>
        </w:rPr>
        <w:t xml:space="preserve"> metų nepanaudota pajamų dalis, kuri viršija panaudotus asignavimus, yra </w:t>
      </w:r>
      <w:r w:rsidR="00AB4671">
        <w:rPr>
          <w:rFonts w:ascii="Times New Roman" w:hAnsi="Times New Roman" w:cs="Times New Roman"/>
          <w:sz w:val="24"/>
          <w:szCs w:val="24"/>
          <w:lang w:val="lt-LT"/>
        </w:rPr>
        <w:t>2 </w:t>
      </w:r>
      <w:r w:rsidR="00A52909">
        <w:rPr>
          <w:rFonts w:ascii="Times New Roman" w:hAnsi="Times New Roman" w:cs="Times New Roman"/>
          <w:sz w:val="24"/>
          <w:szCs w:val="24"/>
          <w:lang w:val="lt-LT"/>
        </w:rPr>
        <w:t>8</w:t>
      </w:r>
      <w:r w:rsidR="007A755A">
        <w:rPr>
          <w:rFonts w:ascii="Times New Roman" w:hAnsi="Times New Roman" w:cs="Times New Roman"/>
          <w:sz w:val="24"/>
          <w:szCs w:val="24"/>
          <w:lang w:val="lt-LT"/>
        </w:rPr>
        <w:t>92</w:t>
      </w:r>
      <w:r w:rsidR="00AB4671">
        <w:rPr>
          <w:rFonts w:ascii="Times New Roman" w:hAnsi="Times New Roman" w:cs="Times New Roman"/>
          <w:sz w:val="24"/>
          <w:szCs w:val="24"/>
          <w:lang w:val="lt-LT"/>
        </w:rPr>
        <w:t> </w:t>
      </w:r>
      <w:r w:rsidR="007A755A">
        <w:rPr>
          <w:rFonts w:ascii="Times New Roman" w:hAnsi="Times New Roman" w:cs="Times New Roman"/>
          <w:sz w:val="24"/>
          <w:szCs w:val="24"/>
          <w:lang w:val="lt-LT"/>
        </w:rPr>
        <w:t>4</w:t>
      </w:r>
      <w:r w:rsidR="00AB4671">
        <w:rPr>
          <w:rFonts w:ascii="Times New Roman" w:hAnsi="Times New Roman" w:cs="Times New Roman"/>
          <w:sz w:val="24"/>
          <w:szCs w:val="24"/>
          <w:lang w:val="lt-LT"/>
        </w:rPr>
        <w:t>00</w:t>
      </w:r>
      <w:r w:rsidRPr="008A1782">
        <w:rPr>
          <w:rFonts w:ascii="Times New Roman" w:hAnsi="Times New Roman" w:cs="Times New Roman"/>
          <w:sz w:val="24"/>
          <w:szCs w:val="24"/>
          <w:lang w:val="lt-LT"/>
        </w:rPr>
        <w:t xml:space="preserve"> Eur, iš jų pagal finansavimo šaltinius:</w:t>
      </w:r>
    </w:p>
    <w:p w14:paraId="3CF2AE4D" w14:textId="7A6B6C78" w:rsidR="008A1782" w:rsidRPr="008A1782" w:rsidRDefault="00320B17" w:rsidP="006A0BB4">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008A1782" w:rsidRPr="008A1782">
        <w:rPr>
          <w:rFonts w:ascii="Times New Roman" w:hAnsi="Times New Roman" w:cs="Times New Roman"/>
          <w:sz w:val="24"/>
          <w:szCs w:val="24"/>
          <w:lang w:val="lt-LT"/>
        </w:rPr>
        <w:t> </w:t>
      </w:r>
      <w:r w:rsidR="007A755A">
        <w:rPr>
          <w:rFonts w:ascii="Times New Roman" w:hAnsi="Times New Roman" w:cs="Times New Roman"/>
          <w:sz w:val="24"/>
          <w:szCs w:val="24"/>
          <w:lang w:val="lt-LT"/>
        </w:rPr>
        <w:t>555</w:t>
      </w:r>
      <w:r w:rsidR="008A1782" w:rsidRPr="008A1782">
        <w:rPr>
          <w:rFonts w:ascii="Times New Roman" w:hAnsi="Times New Roman" w:cs="Times New Roman"/>
          <w:sz w:val="24"/>
          <w:szCs w:val="24"/>
          <w:lang w:val="lt-LT"/>
        </w:rPr>
        <w:t> </w:t>
      </w:r>
      <w:r w:rsidR="007A755A">
        <w:rPr>
          <w:rFonts w:ascii="Times New Roman" w:hAnsi="Times New Roman" w:cs="Times New Roman"/>
          <w:sz w:val="24"/>
          <w:szCs w:val="24"/>
          <w:lang w:val="lt-LT"/>
        </w:rPr>
        <w:t>4</w:t>
      </w:r>
      <w:r w:rsidR="008A1782" w:rsidRPr="008A1782">
        <w:rPr>
          <w:rFonts w:ascii="Times New Roman" w:hAnsi="Times New Roman" w:cs="Times New Roman"/>
          <w:sz w:val="24"/>
          <w:szCs w:val="24"/>
          <w:lang w:val="lt-LT"/>
        </w:rPr>
        <w:t>00 Eur pajamų dalis savarankiškoms funkcijoms vykdyti</w:t>
      </w:r>
      <w:r w:rsidR="00460B5E">
        <w:rPr>
          <w:rFonts w:ascii="Times New Roman" w:hAnsi="Times New Roman" w:cs="Times New Roman"/>
          <w:sz w:val="24"/>
          <w:szCs w:val="24"/>
          <w:lang w:val="lt-LT"/>
        </w:rPr>
        <w:t>;</w:t>
      </w:r>
      <w:r w:rsidR="008A1782" w:rsidRPr="008A1782">
        <w:rPr>
          <w:rFonts w:ascii="Times New Roman" w:hAnsi="Times New Roman" w:cs="Times New Roman"/>
          <w:sz w:val="24"/>
          <w:szCs w:val="24"/>
          <w:lang w:val="lt-LT"/>
        </w:rPr>
        <w:t xml:space="preserve"> </w:t>
      </w:r>
    </w:p>
    <w:p w14:paraId="45159085" w14:textId="3DA3B4BC" w:rsidR="008A1782" w:rsidRPr="008A1782" w:rsidRDefault="007A755A" w:rsidP="006A0BB4">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32</w:t>
      </w:r>
      <w:r w:rsidR="008A1782" w:rsidRPr="008A1782">
        <w:rPr>
          <w:rFonts w:ascii="Times New Roman" w:hAnsi="Times New Roman" w:cs="Times New Roman"/>
          <w:sz w:val="24"/>
          <w:szCs w:val="24"/>
          <w:lang w:val="lt-LT"/>
        </w:rPr>
        <w:t> </w:t>
      </w:r>
      <w:r>
        <w:rPr>
          <w:rFonts w:ascii="Times New Roman" w:hAnsi="Times New Roman" w:cs="Times New Roman"/>
          <w:sz w:val="24"/>
          <w:szCs w:val="24"/>
          <w:lang w:val="lt-LT"/>
        </w:rPr>
        <w:t>3</w:t>
      </w:r>
      <w:r w:rsidR="008A1782" w:rsidRPr="008A1782">
        <w:rPr>
          <w:rFonts w:ascii="Times New Roman" w:hAnsi="Times New Roman" w:cs="Times New Roman"/>
          <w:sz w:val="24"/>
          <w:szCs w:val="24"/>
          <w:lang w:val="lt-LT"/>
        </w:rPr>
        <w:t>00 Eur pajamų dalis iš vietinės rinkliavos už komunalinių atliekų surinkimą iš atliekų turėtojų bei atliekų tvarkymą</w:t>
      </w:r>
      <w:r w:rsidR="00460B5E">
        <w:rPr>
          <w:rFonts w:ascii="Times New Roman" w:hAnsi="Times New Roman" w:cs="Times New Roman"/>
          <w:sz w:val="24"/>
          <w:szCs w:val="24"/>
          <w:lang w:val="lt-LT"/>
        </w:rPr>
        <w:t>;</w:t>
      </w:r>
    </w:p>
    <w:p w14:paraId="67562245" w14:textId="1B300A93" w:rsidR="008A1782" w:rsidRPr="008A1782" w:rsidRDefault="00320B17" w:rsidP="006A0BB4">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16</w:t>
      </w:r>
      <w:r w:rsidR="007A755A">
        <w:rPr>
          <w:rFonts w:ascii="Times New Roman" w:hAnsi="Times New Roman" w:cs="Times New Roman"/>
          <w:sz w:val="24"/>
          <w:szCs w:val="24"/>
          <w:lang w:val="lt-LT"/>
        </w:rPr>
        <w:t>8</w:t>
      </w:r>
      <w:r w:rsidR="008A1782" w:rsidRPr="008A1782">
        <w:rPr>
          <w:rFonts w:ascii="Times New Roman" w:hAnsi="Times New Roman" w:cs="Times New Roman"/>
          <w:sz w:val="24"/>
          <w:szCs w:val="24"/>
          <w:lang w:val="lt-LT"/>
        </w:rPr>
        <w:t> </w:t>
      </w:r>
      <w:r w:rsidR="007A755A">
        <w:rPr>
          <w:rFonts w:ascii="Times New Roman" w:hAnsi="Times New Roman" w:cs="Times New Roman"/>
          <w:sz w:val="24"/>
          <w:szCs w:val="24"/>
          <w:lang w:val="lt-LT"/>
        </w:rPr>
        <w:t>0</w:t>
      </w:r>
      <w:r w:rsidR="008A1782" w:rsidRPr="008A1782">
        <w:rPr>
          <w:rFonts w:ascii="Times New Roman" w:hAnsi="Times New Roman" w:cs="Times New Roman"/>
          <w:sz w:val="24"/>
          <w:szCs w:val="24"/>
          <w:lang w:val="lt-LT"/>
        </w:rPr>
        <w:t>00 Eur biudžetinių įstaigų pajamos</w:t>
      </w:r>
      <w:r w:rsidR="00460B5E">
        <w:rPr>
          <w:rFonts w:ascii="Times New Roman" w:hAnsi="Times New Roman" w:cs="Times New Roman"/>
          <w:sz w:val="24"/>
          <w:szCs w:val="24"/>
          <w:lang w:val="lt-LT"/>
        </w:rPr>
        <w:t>;</w:t>
      </w:r>
    </w:p>
    <w:p w14:paraId="6E6D96BE" w14:textId="64F2105D" w:rsidR="008A1782" w:rsidRPr="008A1782" w:rsidRDefault="00320B17" w:rsidP="006A0BB4">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1</w:t>
      </w:r>
      <w:r w:rsidR="007A755A">
        <w:rPr>
          <w:rFonts w:ascii="Times New Roman" w:hAnsi="Times New Roman" w:cs="Times New Roman"/>
          <w:sz w:val="24"/>
          <w:szCs w:val="24"/>
          <w:lang w:val="lt-LT"/>
        </w:rPr>
        <w:t>3</w:t>
      </w:r>
      <w:r w:rsidR="008A1782" w:rsidRPr="008A1782">
        <w:rPr>
          <w:rFonts w:ascii="Times New Roman" w:hAnsi="Times New Roman" w:cs="Times New Roman"/>
          <w:sz w:val="24"/>
          <w:szCs w:val="24"/>
          <w:lang w:val="lt-LT"/>
        </w:rPr>
        <w:t> </w:t>
      </w:r>
      <w:r w:rsidR="007A755A">
        <w:rPr>
          <w:rFonts w:ascii="Times New Roman" w:hAnsi="Times New Roman" w:cs="Times New Roman"/>
          <w:sz w:val="24"/>
          <w:szCs w:val="24"/>
          <w:lang w:val="lt-LT"/>
        </w:rPr>
        <w:t>5</w:t>
      </w:r>
      <w:r w:rsidR="008A1782" w:rsidRPr="008A1782">
        <w:rPr>
          <w:rFonts w:ascii="Times New Roman" w:hAnsi="Times New Roman" w:cs="Times New Roman"/>
          <w:sz w:val="24"/>
          <w:szCs w:val="24"/>
          <w:lang w:val="lt-LT"/>
        </w:rPr>
        <w:t>00 Eur aplinkos apsaugos specialiosios programos pajamos</w:t>
      </w:r>
      <w:r w:rsidR="00460B5E">
        <w:rPr>
          <w:rFonts w:ascii="Times New Roman" w:hAnsi="Times New Roman" w:cs="Times New Roman"/>
          <w:sz w:val="24"/>
          <w:szCs w:val="24"/>
          <w:lang w:val="lt-LT"/>
        </w:rPr>
        <w:t>;</w:t>
      </w:r>
      <w:r w:rsidR="008A1782" w:rsidRPr="008A1782">
        <w:rPr>
          <w:rFonts w:ascii="Times New Roman" w:hAnsi="Times New Roman" w:cs="Times New Roman"/>
          <w:sz w:val="24"/>
          <w:szCs w:val="24"/>
          <w:lang w:val="lt-LT"/>
        </w:rPr>
        <w:t xml:space="preserve">    </w:t>
      </w:r>
    </w:p>
    <w:p w14:paraId="7D3CE384" w14:textId="5A2C0BE7" w:rsidR="008A1782" w:rsidRPr="008A1782" w:rsidRDefault="007A755A" w:rsidP="006A0BB4">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37</w:t>
      </w:r>
      <w:r w:rsidR="008A1782" w:rsidRPr="008A1782">
        <w:rPr>
          <w:rFonts w:ascii="Times New Roman" w:hAnsi="Times New Roman" w:cs="Times New Roman"/>
          <w:sz w:val="24"/>
          <w:szCs w:val="24"/>
          <w:lang w:val="lt-LT"/>
        </w:rPr>
        <w:t> </w:t>
      </w:r>
      <w:r>
        <w:rPr>
          <w:rFonts w:ascii="Times New Roman" w:hAnsi="Times New Roman" w:cs="Times New Roman"/>
          <w:sz w:val="24"/>
          <w:szCs w:val="24"/>
          <w:lang w:val="lt-LT"/>
        </w:rPr>
        <w:t>5</w:t>
      </w:r>
      <w:r w:rsidR="008A1782" w:rsidRPr="008A1782">
        <w:rPr>
          <w:rFonts w:ascii="Times New Roman" w:hAnsi="Times New Roman" w:cs="Times New Roman"/>
          <w:sz w:val="24"/>
          <w:szCs w:val="24"/>
          <w:lang w:val="lt-LT"/>
        </w:rPr>
        <w:t>00 Eur pajamos už valstybinės miesto žemės pardavimą</w:t>
      </w:r>
      <w:r w:rsidR="00460B5E">
        <w:rPr>
          <w:rFonts w:ascii="Times New Roman" w:hAnsi="Times New Roman" w:cs="Times New Roman"/>
          <w:sz w:val="24"/>
          <w:szCs w:val="24"/>
          <w:lang w:val="lt-LT"/>
        </w:rPr>
        <w:t>;</w:t>
      </w:r>
    </w:p>
    <w:p w14:paraId="23F13FC2" w14:textId="66D178C7" w:rsidR="008A1782" w:rsidRPr="008A1782" w:rsidRDefault="007A755A" w:rsidP="006A0BB4">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79 5</w:t>
      </w:r>
      <w:r w:rsidR="008A1782" w:rsidRPr="008A1782">
        <w:rPr>
          <w:rFonts w:ascii="Times New Roman" w:hAnsi="Times New Roman" w:cs="Times New Roman"/>
          <w:sz w:val="24"/>
          <w:szCs w:val="24"/>
          <w:lang w:val="lt-LT"/>
        </w:rPr>
        <w:t>00 Eur Europos Sąjungos struktūrinių fondų ir kitų finansavimo šaltinių pajamos</w:t>
      </w:r>
      <w:r w:rsidR="00460B5E">
        <w:rPr>
          <w:rFonts w:ascii="Times New Roman" w:hAnsi="Times New Roman" w:cs="Times New Roman"/>
          <w:sz w:val="24"/>
          <w:szCs w:val="24"/>
          <w:lang w:val="lt-LT"/>
        </w:rPr>
        <w:t>;</w:t>
      </w:r>
    </w:p>
    <w:p w14:paraId="02EDDA48" w14:textId="3B23303E" w:rsidR="008A1782" w:rsidRPr="008A1782" w:rsidRDefault="007A755A" w:rsidP="006A0BB4">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6</w:t>
      </w:r>
      <w:r w:rsidR="00A52909">
        <w:rPr>
          <w:rFonts w:ascii="Times New Roman" w:hAnsi="Times New Roman" w:cs="Times New Roman"/>
          <w:sz w:val="24"/>
          <w:szCs w:val="24"/>
          <w:lang w:val="lt-LT"/>
        </w:rPr>
        <w:t> </w:t>
      </w:r>
      <w:r>
        <w:rPr>
          <w:rFonts w:ascii="Times New Roman" w:hAnsi="Times New Roman" w:cs="Times New Roman"/>
          <w:sz w:val="24"/>
          <w:szCs w:val="24"/>
          <w:lang w:val="lt-LT"/>
        </w:rPr>
        <w:t>2</w:t>
      </w:r>
      <w:r w:rsidR="00A52909">
        <w:rPr>
          <w:rFonts w:ascii="Times New Roman" w:hAnsi="Times New Roman" w:cs="Times New Roman"/>
          <w:sz w:val="24"/>
          <w:szCs w:val="24"/>
          <w:lang w:val="lt-LT"/>
        </w:rPr>
        <w:t>00</w:t>
      </w:r>
      <w:r w:rsidR="008A1782" w:rsidRPr="008A1782">
        <w:rPr>
          <w:rFonts w:ascii="Times New Roman" w:hAnsi="Times New Roman" w:cs="Times New Roman"/>
          <w:sz w:val="24"/>
          <w:szCs w:val="24"/>
          <w:lang w:val="lt-LT"/>
        </w:rPr>
        <w:t xml:space="preserve"> Eur kitos pajamos pagal sutartis.</w:t>
      </w:r>
    </w:p>
    <w:p w14:paraId="7886FBEF" w14:textId="496EB13B" w:rsidR="006A0BB4" w:rsidRDefault="00C76BA7" w:rsidP="00763DB6">
      <w:pPr>
        <w:spacing w:before="240" w:after="30" w:line="270" w:lineRule="atLeast"/>
        <w:ind w:firstLine="1276"/>
        <w:jc w:val="both"/>
        <w:rPr>
          <w:rFonts w:ascii="Times New Roman" w:hAnsi="Times New Roman" w:cs="Times New Roman"/>
          <w:sz w:val="24"/>
          <w:szCs w:val="24"/>
          <w:lang w:val="lt-LT" w:eastAsia="lt-LT"/>
        </w:rPr>
      </w:pPr>
      <w:r>
        <w:rPr>
          <w:rFonts w:ascii="Times New Roman" w:hAnsi="Times New Roman" w:cs="Times New Roman"/>
          <w:sz w:val="24"/>
          <w:szCs w:val="24"/>
          <w:lang w:val="lt-LT"/>
        </w:rPr>
        <w:t>Nepanaudotą 2</w:t>
      </w:r>
      <w:r w:rsidRPr="008A1782">
        <w:rPr>
          <w:rFonts w:ascii="Times New Roman" w:hAnsi="Times New Roman" w:cs="Times New Roman"/>
          <w:sz w:val="24"/>
          <w:szCs w:val="24"/>
          <w:lang w:val="lt-LT"/>
        </w:rPr>
        <w:t> </w:t>
      </w:r>
      <w:r w:rsidR="007A755A">
        <w:rPr>
          <w:rFonts w:ascii="Times New Roman" w:hAnsi="Times New Roman" w:cs="Times New Roman"/>
          <w:sz w:val="24"/>
          <w:szCs w:val="24"/>
          <w:lang w:val="lt-LT"/>
        </w:rPr>
        <w:t>555</w:t>
      </w:r>
      <w:r w:rsidRPr="008A1782">
        <w:rPr>
          <w:rFonts w:ascii="Times New Roman" w:hAnsi="Times New Roman" w:cs="Times New Roman"/>
          <w:sz w:val="24"/>
          <w:szCs w:val="24"/>
          <w:lang w:val="lt-LT"/>
        </w:rPr>
        <w:t> </w:t>
      </w:r>
      <w:r w:rsidR="007A755A">
        <w:rPr>
          <w:rFonts w:ascii="Times New Roman" w:hAnsi="Times New Roman" w:cs="Times New Roman"/>
          <w:sz w:val="24"/>
          <w:szCs w:val="24"/>
          <w:lang w:val="lt-LT"/>
        </w:rPr>
        <w:t>4</w:t>
      </w:r>
      <w:r w:rsidRPr="008A1782">
        <w:rPr>
          <w:rFonts w:ascii="Times New Roman" w:hAnsi="Times New Roman" w:cs="Times New Roman"/>
          <w:sz w:val="24"/>
          <w:szCs w:val="24"/>
          <w:lang w:val="lt-LT"/>
        </w:rPr>
        <w:t>00 Eur pajamų dal</w:t>
      </w:r>
      <w:r>
        <w:rPr>
          <w:rFonts w:ascii="Times New Roman" w:hAnsi="Times New Roman" w:cs="Times New Roman"/>
          <w:sz w:val="24"/>
          <w:szCs w:val="24"/>
          <w:lang w:val="lt-LT"/>
        </w:rPr>
        <w:t>į</w:t>
      </w:r>
      <w:r w:rsidRPr="008A1782">
        <w:rPr>
          <w:rFonts w:ascii="Times New Roman" w:hAnsi="Times New Roman" w:cs="Times New Roman"/>
          <w:sz w:val="24"/>
          <w:szCs w:val="24"/>
          <w:lang w:val="lt-LT"/>
        </w:rPr>
        <w:t xml:space="preserve"> savarankiškoms funkcijoms vykdyti</w:t>
      </w:r>
      <w:r>
        <w:rPr>
          <w:rFonts w:ascii="Times New Roman" w:hAnsi="Times New Roman" w:cs="Times New Roman"/>
          <w:sz w:val="24"/>
          <w:szCs w:val="24"/>
          <w:lang w:val="lt-LT"/>
        </w:rPr>
        <w:t xml:space="preserve"> sudaro </w:t>
      </w:r>
      <w:r w:rsidR="007A755A">
        <w:rPr>
          <w:rFonts w:ascii="Times New Roman" w:hAnsi="Times New Roman" w:cs="Times New Roman"/>
          <w:sz w:val="24"/>
          <w:szCs w:val="24"/>
          <w:lang w:val="lt-LT"/>
        </w:rPr>
        <w:t>1 </w:t>
      </w:r>
      <w:r>
        <w:rPr>
          <w:rFonts w:ascii="Times New Roman" w:hAnsi="Times New Roman" w:cs="Times New Roman"/>
          <w:sz w:val="24"/>
          <w:szCs w:val="24"/>
          <w:lang w:val="lt-LT"/>
        </w:rPr>
        <w:t>3</w:t>
      </w:r>
      <w:r w:rsidR="007A755A">
        <w:rPr>
          <w:rFonts w:ascii="Times New Roman" w:hAnsi="Times New Roman" w:cs="Times New Roman"/>
          <w:sz w:val="24"/>
          <w:szCs w:val="24"/>
          <w:lang w:val="lt-LT"/>
        </w:rPr>
        <w:t>10</w:t>
      </w:r>
      <w:r>
        <w:rPr>
          <w:rFonts w:ascii="Times New Roman" w:hAnsi="Times New Roman" w:cs="Times New Roman"/>
          <w:sz w:val="24"/>
          <w:szCs w:val="24"/>
          <w:lang w:val="lt-LT"/>
        </w:rPr>
        <w:t> </w:t>
      </w:r>
      <w:r w:rsidR="00510BE9">
        <w:rPr>
          <w:rFonts w:ascii="Times New Roman" w:hAnsi="Times New Roman" w:cs="Times New Roman"/>
          <w:sz w:val="24"/>
          <w:szCs w:val="24"/>
          <w:lang w:val="lt-LT"/>
        </w:rPr>
        <w:t>2</w:t>
      </w:r>
      <w:r>
        <w:rPr>
          <w:rFonts w:ascii="Times New Roman" w:hAnsi="Times New Roman" w:cs="Times New Roman"/>
          <w:sz w:val="24"/>
          <w:szCs w:val="24"/>
          <w:lang w:val="lt-LT"/>
        </w:rPr>
        <w:t>00 Eur nepanaudoti 202</w:t>
      </w:r>
      <w:r w:rsidR="007A755A">
        <w:rPr>
          <w:rFonts w:ascii="Times New Roman" w:hAnsi="Times New Roman" w:cs="Times New Roman"/>
          <w:sz w:val="24"/>
          <w:szCs w:val="24"/>
          <w:lang w:val="lt-LT"/>
        </w:rPr>
        <w:t>4</w:t>
      </w:r>
      <w:r>
        <w:rPr>
          <w:rFonts w:ascii="Times New Roman" w:hAnsi="Times New Roman" w:cs="Times New Roman"/>
          <w:sz w:val="24"/>
          <w:szCs w:val="24"/>
          <w:lang w:val="lt-LT"/>
        </w:rPr>
        <w:t xml:space="preserve"> metų asignavimai ir </w:t>
      </w:r>
      <w:r w:rsidR="007A755A">
        <w:rPr>
          <w:rFonts w:ascii="Times New Roman" w:hAnsi="Times New Roman" w:cs="Times New Roman"/>
          <w:sz w:val="24"/>
          <w:szCs w:val="24"/>
          <w:lang w:val="lt-LT"/>
        </w:rPr>
        <w:t>1</w:t>
      </w:r>
      <w:r>
        <w:rPr>
          <w:rFonts w:ascii="Times New Roman" w:hAnsi="Times New Roman" w:cs="Times New Roman"/>
          <w:sz w:val="24"/>
          <w:szCs w:val="24"/>
          <w:lang w:val="lt-LT"/>
        </w:rPr>
        <w:t> </w:t>
      </w:r>
      <w:r w:rsidR="007A755A">
        <w:rPr>
          <w:rFonts w:ascii="Times New Roman" w:hAnsi="Times New Roman" w:cs="Times New Roman"/>
          <w:sz w:val="24"/>
          <w:szCs w:val="24"/>
          <w:lang w:val="lt-LT"/>
        </w:rPr>
        <w:t>245</w:t>
      </w:r>
      <w:r>
        <w:rPr>
          <w:rFonts w:ascii="Times New Roman" w:hAnsi="Times New Roman" w:cs="Times New Roman"/>
          <w:sz w:val="24"/>
          <w:szCs w:val="24"/>
          <w:lang w:val="lt-LT"/>
        </w:rPr>
        <w:t> </w:t>
      </w:r>
      <w:r w:rsidR="007A755A">
        <w:rPr>
          <w:rFonts w:ascii="Times New Roman" w:hAnsi="Times New Roman" w:cs="Times New Roman"/>
          <w:sz w:val="24"/>
          <w:szCs w:val="24"/>
          <w:lang w:val="lt-LT"/>
        </w:rPr>
        <w:t>2</w:t>
      </w:r>
      <w:r>
        <w:rPr>
          <w:rFonts w:ascii="Times New Roman" w:hAnsi="Times New Roman" w:cs="Times New Roman"/>
          <w:sz w:val="24"/>
          <w:szCs w:val="24"/>
          <w:lang w:val="lt-LT"/>
        </w:rPr>
        <w:t>00 Eur viršplaninės pajamos.</w:t>
      </w:r>
    </w:p>
    <w:p w14:paraId="5A9F2CBE" w14:textId="21C283AD" w:rsidR="00C76BA7" w:rsidRPr="00C76BA7" w:rsidRDefault="00C76BA7" w:rsidP="00763DB6">
      <w:pPr>
        <w:spacing w:before="240" w:after="30" w:line="270" w:lineRule="atLeast"/>
        <w:ind w:firstLine="1276"/>
        <w:jc w:val="both"/>
        <w:rPr>
          <w:rFonts w:ascii="Times New Roman" w:hAnsi="Times New Roman" w:cs="Times New Roman"/>
          <w:b/>
          <w:bCs/>
          <w:sz w:val="24"/>
          <w:szCs w:val="24"/>
          <w:lang w:val="lt-LT" w:eastAsia="lt-LT"/>
        </w:rPr>
      </w:pPr>
      <w:r w:rsidRPr="00C76BA7">
        <w:rPr>
          <w:rFonts w:ascii="Times New Roman" w:hAnsi="Times New Roman" w:cs="Times New Roman"/>
          <w:b/>
          <w:bCs/>
          <w:sz w:val="24"/>
          <w:szCs w:val="24"/>
          <w:lang w:val="lt-LT" w:eastAsia="lt-LT"/>
        </w:rPr>
        <w:t>ASIGNAVIMAI</w:t>
      </w:r>
    </w:p>
    <w:p w14:paraId="40E6A34B" w14:textId="72979A8F" w:rsidR="00B11741" w:rsidRDefault="00C63F08" w:rsidP="00B11741">
      <w:pPr>
        <w:spacing w:before="240" w:after="30" w:line="270" w:lineRule="atLeast"/>
        <w:ind w:firstLine="1276"/>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Skuodo rajono </w:t>
      </w:r>
      <w:r w:rsidR="004268EF">
        <w:rPr>
          <w:rFonts w:ascii="Times New Roman" w:hAnsi="Times New Roman" w:cs="Times New Roman"/>
          <w:sz w:val="24"/>
          <w:szCs w:val="24"/>
          <w:lang w:val="lt-LT" w:eastAsia="lt-LT"/>
        </w:rPr>
        <w:t xml:space="preserve">savivaldybės biudžeto </w:t>
      </w:r>
      <w:r>
        <w:rPr>
          <w:rFonts w:ascii="Times New Roman" w:hAnsi="Times New Roman" w:cs="Times New Roman"/>
          <w:sz w:val="24"/>
          <w:szCs w:val="24"/>
          <w:lang w:val="lt-LT" w:eastAsia="lt-LT"/>
        </w:rPr>
        <w:t>202</w:t>
      </w:r>
      <w:r w:rsidR="00F36CF8">
        <w:rPr>
          <w:rFonts w:ascii="Times New Roman" w:hAnsi="Times New Roman" w:cs="Times New Roman"/>
          <w:sz w:val="24"/>
          <w:szCs w:val="24"/>
          <w:lang w:val="lt-LT" w:eastAsia="lt-LT"/>
        </w:rPr>
        <w:t>5</w:t>
      </w:r>
      <w:r>
        <w:rPr>
          <w:rFonts w:ascii="Times New Roman" w:hAnsi="Times New Roman" w:cs="Times New Roman"/>
          <w:sz w:val="24"/>
          <w:szCs w:val="24"/>
          <w:lang w:val="lt-LT" w:eastAsia="lt-LT"/>
        </w:rPr>
        <w:t xml:space="preserve"> metų </w:t>
      </w:r>
      <w:r w:rsidR="004268EF">
        <w:rPr>
          <w:rFonts w:ascii="Times New Roman" w:hAnsi="Times New Roman" w:cs="Times New Roman"/>
          <w:sz w:val="24"/>
          <w:szCs w:val="24"/>
          <w:lang w:val="lt-LT" w:eastAsia="lt-LT"/>
        </w:rPr>
        <w:t>a</w:t>
      </w:r>
      <w:r w:rsidR="004268EF" w:rsidRPr="004268EF">
        <w:rPr>
          <w:rFonts w:ascii="Times New Roman" w:hAnsi="Times New Roman" w:cs="Times New Roman"/>
          <w:sz w:val="24"/>
          <w:szCs w:val="24"/>
          <w:lang w:val="lt-LT" w:eastAsia="lt-LT"/>
        </w:rPr>
        <w:t>s</w:t>
      </w:r>
      <w:r w:rsidR="004268EF">
        <w:rPr>
          <w:rFonts w:ascii="Times New Roman" w:hAnsi="Times New Roman" w:cs="Times New Roman"/>
          <w:sz w:val="24"/>
          <w:szCs w:val="24"/>
          <w:lang w:val="lt-LT" w:eastAsia="lt-LT"/>
        </w:rPr>
        <w:t xml:space="preserve">ignavimų planas pagal visus finansavimo šaltinius yra </w:t>
      </w:r>
      <w:r w:rsidR="004268EF" w:rsidRPr="009A341F">
        <w:rPr>
          <w:rFonts w:ascii="Times New Roman" w:hAnsi="Times New Roman" w:cs="Times New Roman"/>
          <w:strike/>
          <w:sz w:val="24"/>
          <w:szCs w:val="24"/>
          <w:lang w:val="lt-LT" w:eastAsia="lt-LT"/>
        </w:rPr>
        <w:t>3</w:t>
      </w:r>
      <w:r w:rsidR="00F36CF8" w:rsidRPr="009A341F">
        <w:rPr>
          <w:rFonts w:ascii="Times New Roman" w:hAnsi="Times New Roman" w:cs="Times New Roman"/>
          <w:strike/>
          <w:sz w:val="24"/>
          <w:szCs w:val="24"/>
          <w:lang w:val="lt-LT" w:eastAsia="lt-LT"/>
        </w:rPr>
        <w:t>7</w:t>
      </w:r>
      <w:r w:rsidR="004268EF" w:rsidRPr="009A341F">
        <w:rPr>
          <w:rFonts w:ascii="Times New Roman" w:hAnsi="Times New Roman" w:cs="Times New Roman"/>
          <w:strike/>
          <w:sz w:val="24"/>
          <w:szCs w:val="24"/>
          <w:lang w:val="lt-LT" w:eastAsia="lt-LT"/>
        </w:rPr>
        <w:t> </w:t>
      </w:r>
      <w:r w:rsidR="00BA282A" w:rsidRPr="009A341F">
        <w:rPr>
          <w:rFonts w:ascii="Times New Roman" w:hAnsi="Times New Roman" w:cs="Times New Roman"/>
          <w:strike/>
          <w:sz w:val="24"/>
          <w:szCs w:val="24"/>
          <w:lang w:val="lt-LT" w:eastAsia="lt-LT"/>
        </w:rPr>
        <w:t>162</w:t>
      </w:r>
      <w:r w:rsidR="004268EF" w:rsidRPr="009A341F">
        <w:rPr>
          <w:rFonts w:ascii="Times New Roman" w:hAnsi="Times New Roman" w:cs="Times New Roman"/>
          <w:strike/>
          <w:sz w:val="24"/>
          <w:szCs w:val="24"/>
          <w:lang w:val="lt-LT" w:eastAsia="lt-LT"/>
        </w:rPr>
        <w:t> </w:t>
      </w:r>
      <w:r w:rsidR="00BA282A" w:rsidRPr="009A341F">
        <w:rPr>
          <w:rFonts w:ascii="Times New Roman" w:hAnsi="Times New Roman" w:cs="Times New Roman"/>
          <w:strike/>
          <w:sz w:val="24"/>
          <w:szCs w:val="24"/>
          <w:lang w:val="lt-LT" w:eastAsia="lt-LT"/>
        </w:rPr>
        <w:t>0</w:t>
      </w:r>
      <w:r w:rsidR="004268EF" w:rsidRPr="009A341F">
        <w:rPr>
          <w:rFonts w:ascii="Times New Roman" w:hAnsi="Times New Roman" w:cs="Times New Roman"/>
          <w:strike/>
          <w:sz w:val="24"/>
          <w:szCs w:val="24"/>
          <w:lang w:val="lt-LT" w:eastAsia="lt-LT"/>
        </w:rPr>
        <w:t>00</w:t>
      </w:r>
      <w:r w:rsidR="004268EF">
        <w:rPr>
          <w:rFonts w:ascii="Times New Roman" w:hAnsi="Times New Roman" w:cs="Times New Roman"/>
          <w:sz w:val="24"/>
          <w:szCs w:val="24"/>
          <w:lang w:val="lt-LT" w:eastAsia="lt-LT"/>
        </w:rPr>
        <w:t xml:space="preserve"> </w:t>
      </w:r>
      <w:r w:rsidR="005414A4" w:rsidRPr="009A341F">
        <w:rPr>
          <w:rFonts w:ascii="Times New Roman" w:hAnsi="Times New Roman" w:cs="Times New Roman"/>
          <w:b/>
          <w:bCs/>
          <w:sz w:val="24"/>
          <w:szCs w:val="24"/>
          <w:lang w:val="lt-LT" w:eastAsia="lt-LT"/>
        </w:rPr>
        <w:t>37 193 200</w:t>
      </w:r>
      <w:r w:rsidR="005414A4">
        <w:rPr>
          <w:rFonts w:ascii="Times New Roman" w:hAnsi="Times New Roman" w:cs="Times New Roman"/>
          <w:sz w:val="24"/>
          <w:szCs w:val="24"/>
          <w:lang w:val="lt-LT" w:eastAsia="lt-LT"/>
        </w:rPr>
        <w:t xml:space="preserve"> </w:t>
      </w:r>
      <w:r w:rsidR="004268EF">
        <w:rPr>
          <w:rFonts w:ascii="Times New Roman" w:hAnsi="Times New Roman" w:cs="Times New Roman"/>
          <w:sz w:val="24"/>
          <w:szCs w:val="24"/>
          <w:lang w:val="lt-LT" w:eastAsia="lt-LT"/>
        </w:rPr>
        <w:t>Eur</w:t>
      </w:r>
      <w:r w:rsidR="00B11741">
        <w:rPr>
          <w:rFonts w:ascii="Times New Roman" w:hAnsi="Times New Roman" w:cs="Times New Roman"/>
          <w:sz w:val="24"/>
          <w:szCs w:val="24"/>
          <w:lang w:val="lt-LT" w:eastAsia="lt-LT"/>
        </w:rPr>
        <w:t>.</w:t>
      </w:r>
      <w:r w:rsidR="00B11741" w:rsidRPr="00C63F08">
        <w:rPr>
          <w:rFonts w:ascii="Times New Roman" w:hAnsi="Times New Roman" w:cs="Times New Roman"/>
          <w:sz w:val="24"/>
          <w:szCs w:val="24"/>
          <w:lang w:val="lt-LT" w:eastAsia="lt-LT"/>
        </w:rPr>
        <w:t xml:space="preserve"> Šie asignavimai yra paskirstyti 29 asignavimų valdytojams.</w:t>
      </w:r>
    </w:p>
    <w:p w14:paraId="57894A02" w14:textId="42752F50" w:rsidR="001637BB" w:rsidRDefault="001637BB" w:rsidP="00B11741">
      <w:pPr>
        <w:spacing w:before="240" w:after="30" w:line="270" w:lineRule="atLeast"/>
        <w:ind w:firstLine="1276"/>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Švietimo, kultūros įstaigų ir seniūnijų asignavimai savarankiškoms funkcijoms vykdyti, išskyrus asignavimus darbo užmokesčiui, socialinio draudimo įmokoms ir darbdavių socialinei paramai</w:t>
      </w:r>
      <w:r w:rsidR="000E2794">
        <w:rPr>
          <w:rFonts w:ascii="Times New Roman" w:hAnsi="Times New Roman" w:cs="Times New Roman"/>
          <w:sz w:val="24"/>
          <w:szCs w:val="24"/>
          <w:lang w:val="lt-LT" w:eastAsia="lt-LT"/>
        </w:rPr>
        <w:t>,</w:t>
      </w:r>
      <w:r>
        <w:rPr>
          <w:rFonts w:ascii="Times New Roman" w:hAnsi="Times New Roman" w:cs="Times New Roman"/>
          <w:sz w:val="24"/>
          <w:szCs w:val="24"/>
          <w:lang w:val="lt-LT" w:eastAsia="lt-LT"/>
        </w:rPr>
        <w:t xml:space="preserve"> yra paskirstyti pagal </w:t>
      </w:r>
      <w:r w:rsidRPr="001A2308">
        <w:rPr>
          <w:rFonts w:ascii="Times New Roman" w:hAnsi="Times New Roman" w:cs="Times New Roman"/>
          <w:sz w:val="24"/>
          <w:szCs w:val="24"/>
          <w:lang w:val="lt-LT" w:eastAsia="lt-LT"/>
        </w:rPr>
        <w:t xml:space="preserve">Tarybos kolegijoje patvirtintus </w:t>
      </w:r>
      <w:r>
        <w:rPr>
          <w:rFonts w:ascii="Times New Roman" w:hAnsi="Times New Roman" w:cs="Times New Roman"/>
          <w:sz w:val="24"/>
          <w:szCs w:val="24"/>
          <w:lang w:val="lt-LT" w:eastAsia="lt-LT"/>
        </w:rPr>
        <w:t xml:space="preserve">kriterijus. Asignavimai darbo užmokesčiui yra suplanuoti atsižvelgiant į patvirtintą minimalųjį mėnesinį atlyginimą (1 038 Eur) ir padidintus minimalius koeficientus, kurie nuo 2025 m. sausio 1 d. didėja nuo 4 iki 12 proc. Kitiems darbuotojams, kurių </w:t>
      </w:r>
      <w:r w:rsidR="00D929D2">
        <w:rPr>
          <w:rFonts w:ascii="Times New Roman" w:hAnsi="Times New Roman" w:cs="Times New Roman"/>
          <w:sz w:val="24"/>
          <w:szCs w:val="24"/>
          <w:lang w:val="lt-LT" w:eastAsia="lt-LT"/>
        </w:rPr>
        <w:t>koeficientai viršija nustatytus minimalius koeficientus, atlyginimų didinimui yra numatyta</w:t>
      </w:r>
      <w:r w:rsidR="00B628C5">
        <w:rPr>
          <w:rFonts w:ascii="Times New Roman" w:hAnsi="Times New Roman" w:cs="Times New Roman"/>
          <w:sz w:val="24"/>
          <w:szCs w:val="24"/>
          <w:lang w:val="lt-LT" w:eastAsia="lt-LT"/>
        </w:rPr>
        <w:t>s</w:t>
      </w:r>
      <w:r w:rsidR="00D929D2">
        <w:rPr>
          <w:rFonts w:ascii="Times New Roman" w:hAnsi="Times New Roman" w:cs="Times New Roman"/>
          <w:sz w:val="24"/>
          <w:szCs w:val="24"/>
          <w:lang w:val="lt-LT" w:eastAsia="lt-LT"/>
        </w:rPr>
        <w:t xml:space="preserve"> 8 proc. didesnis darbo užmokesčio fondas.</w:t>
      </w:r>
    </w:p>
    <w:p w14:paraId="05AF3B82" w14:textId="3416A15C" w:rsidR="00930995" w:rsidRDefault="00383FF8" w:rsidP="00B11741">
      <w:pPr>
        <w:spacing w:before="240" w:after="30" w:line="270" w:lineRule="atLeast"/>
        <w:jc w:val="both"/>
        <w:rPr>
          <w:rFonts w:ascii="Times New Roman" w:hAnsi="Times New Roman" w:cs="Times New Roman"/>
          <w:sz w:val="24"/>
          <w:szCs w:val="24"/>
          <w:lang w:val="lt-LT" w:eastAsia="lt-LT"/>
        </w:rPr>
      </w:pPr>
      <w:r w:rsidRPr="00383FF8">
        <w:rPr>
          <w:rFonts w:ascii="Times New Roman" w:hAnsi="Times New Roman" w:cs="Times New Roman"/>
          <w:b/>
          <w:bCs/>
          <w:sz w:val="24"/>
          <w:szCs w:val="24"/>
          <w:lang w:val="lt-LT" w:eastAsia="lt-LT"/>
        </w:rPr>
        <w:t>3 lentelė.</w:t>
      </w:r>
      <w:r>
        <w:rPr>
          <w:rFonts w:ascii="Times New Roman" w:hAnsi="Times New Roman" w:cs="Times New Roman"/>
          <w:sz w:val="24"/>
          <w:szCs w:val="24"/>
          <w:lang w:val="lt-LT" w:eastAsia="lt-LT"/>
        </w:rPr>
        <w:t xml:space="preserve"> </w:t>
      </w:r>
      <w:r w:rsidRPr="00D226DF">
        <w:rPr>
          <w:rFonts w:ascii="Times New Roman" w:hAnsi="Times New Roman" w:cs="Times New Roman"/>
          <w:b/>
          <w:bCs/>
          <w:sz w:val="24"/>
          <w:szCs w:val="24"/>
          <w:lang w:val="lt-LT"/>
        </w:rPr>
        <w:t xml:space="preserve">Skuodo rajono savivaldybės biudžeto </w:t>
      </w:r>
      <w:r>
        <w:rPr>
          <w:rFonts w:ascii="Times New Roman" w:hAnsi="Times New Roman" w:cs="Times New Roman"/>
          <w:b/>
          <w:bCs/>
          <w:sz w:val="24"/>
          <w:szCs w:val="24"/>
          <w:lang w:val="lt-LT"/>
        </w:rPr>
        <w:t>asignavimai</w:t>
      </w:r>
      <w:r w:rsidRPr="00D226DF">
        <w:rPr>
          <w:rFonts w:ascii="Times New Roman" w:hAnsi="Times New Roman" w:cs="Times New Roman"/>
          <w:b/>
          <w:bCs/>
          <w:sz w:val="24"/>
          <w:szCs w:val="24"/>
          <w:lang w:val="lt-LT"/>
        </w:rPr>
        <w:t xml:space="preserve"> pagal finansavimo šaltinius</w:t>
      </w:r>
      <w:r>
        <w:rPr>
          <w:rFonts w:ascii="Times New Roman" w:hAnsi="Times New Roman" w:cs="Times New Roman"/>
          <w:b/>
          <w:bCs/>
          <w:sz w:val="24"/>
          <w:szCs w:val="24"/>
          <w:lang w:val="lt-LT"/>
        </w:rPr>
        <w:t>.</w:t>
      </w:r>
    </w:p>
    <w:tbl>
      <w:tblPr>
        <w:tblW w:w="9634" w:type="dxa"/>
        <w:tblCellMar>
          <w:left w:w="0" w:type="dxa"/>
          <w:right w:w="0" w:type="dxa"/>
        </w:tblCellMar>
        <w:tblLook w:val="04A0" w:firstRow="1" w:lastRow="0" w:firstColumn="1" w:lastColumn="0" w:noHBand="0" w:noVBand="1"/>
      </w:tblPr>
      <w:tblGrid>
        <w:gridCol w:w="2263"/>
        <w:gridCol w:w="5103"/>
        <w:gridCol w:w="2268"/>
      </w:tblGrid>
      <w:tr w:rsidR="00930995" w:rsidRPr="00930995" w14:paraId="06568CE3" w14:textId="77777777" w:rsidTr="00930995">
        <w:trPr>
          <w:trHeight w:val="900"/>
        </w:trPr>
        <w:tc>
          <w:tcPr>
            <w:tcW w:w="2263" w:type="dxa"/>
            <w:tcBorders>
              <w:top w:val="single" w:sz="4" w:space="0" w:color="auto"/>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14:paraId="2E175921" w14:textId="77777777" w:rsidR="00930995" w:rsidRPr="00930995" w:rsidRDefault="00930995">
            <w:pPr>
              <w:jc w:val="cente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Finansavimo šaltinio kodas</w:t>
            </w:r>
          </w:p>
        </w:tc>
        <w:tc>
          <w:tcPr>
            <w:tcW w:w="5103"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14:paraId="50C31789" w14:textId="77777777" w:rsidR="00930995" w:rsidRPr="00930995" w:rsidRDefault="00930995">
            <w:pPr>
              <w:jc w:val="cente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Pavadinimas</w:t>
            </w:r>
          </w:p>
        </w:tc>
        <w:tc>
          <w:tcPr>
            <w:tcW w:w="22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14:paraId="676AC6B9" w14:textId="6102B66F" w:rsidR="00930995" w:rsidRPr="00930995" w:rsidRDefault="00930995">
            <w:pPr>
              <w:jc w:val="cente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Asignavimų planas (202</w:t>
            </w:r>
            <w:r w:rsidR="00BA282A">
              <w:rPr>
                <w:rFonts w:ascii="Times New Roman" w:hAnsi="Times New Roman" w:cs="Times New Roman"/>
                <w:color w:val="000000"/>
                <w:sz w:val="24"/>
                <w:szCs w:val="24"/>
                <w:lang w:val="lt-LT"/>
              </w:rPr>
              <w:t>5</w:t>
            </w:r>
            <w:r w:rsidRPr="00930995">
              <w:rPr>
                <w:rFonts w:ascii="Times New Roman" w:hAnsi="Times New Roman" w:cs="Times New Roman"/>
                <w:color w:val="000000"/>
                <w:sz w:val="24"/>
                <w:szCs w:val="24"/>
                <w:lang w:val="lt-LT"/>
              </w:rPr>
              <w:t xml:space="preserve"> m. pajamos</w:t>
            </w:r>
            <w:r w:rsidR="009C60B6">
              <w:rPr>
                <w:rFonts w:ascii="Times New Roman" w:hAnsi="Times New Roman" w:cs="Times New Roman"/>
                <w:color w:val="000000"/>
                <w:sz w:val="24"/>
                <w:szCs w:val="24"/>
                <w:lang w:val="lt-LT"/>
              </w:rPr>
              <w:t xml:space="preserve"> </w:t>
            </w:r>
            <w:r w:rsidRPr="00930995">
              <w:rPr>
                <w:rFonts w:ascii="Times New Roman" w:hAnsi="Times New Roman" w:cs="Times New Roman"/>
                <w:color w:val="000000"/>
                <w:sz w:val="24"/>
                <w:szCs w:val="24"/>
                <w:lang w:val="lt-LT"/>
              </w:rPr>
              <w:t>+ 202</w:t>
            </w:r>
            <w:r w:rsidR="00BA282A">
              <w:rPr>
                <w:rFonts w:ascii="Times New Roman" w:hAnsi="Times New Roman" w:cs="Times New Roman"/>
                <w:color w:val="000000"/>
                <w:sz w:val="24"/>
                <w:szCs w:val="24"/>
                <w:lang w:val="lt-LT"/>
              </w:rPr>
              <w:t>4</w:t>
            </w:r>
            <w:r w:rsidRPr="00930995">
              <w:rPr>
                <w:rFonts w:ascii="Times New Roman" w:hAnsi="Times New Roman" w:cs="Times New Roman"/>
                <w:color w:val="000000"/>
                <w:sz w:val="24"/>
                <w:szCs w:val="24"/>
                <w:lang w:val="lt-LT"/>
              </w:rPr>
              <w:t xml:space="preserve"> m. likučiai)</w:t>
            </w:r>
          </w:p>
        </w:tc>
      </w:tr>
      <w:tr w:rsidR="00930995" w:rsidRPr="00930995" w14:paraId="79A469CB" w14:textId="77777777" w:rsidTr="00930995">
        <w:trPr>
          <w:trHeight w:val="510"/>
        </w:trPr>
        <w:tc>
          <w:tcPr>
            <w:tcW w:w="226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167A699" w14:textId="4B3B7C8D"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SB (1102)</w:t>
            </w:r>
          </w:p>
        </w:tc>
        <w:tc>
          <w:tcPr>
            <w:tcW w:w="51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6F1605" w14:textId="77777777" w:rsidR="00930995" w:rsidRPr="00930995" w:rsidRDefault="00930995">
            <w:pPr>
              <w:rPr>
                <w:rFonts w:ascii="Times New Roman" w:hAnsi="Times New Roman" w:cs="Times New Roman"/>
                <w:sz w:val="24"/>
                <w:szCs w:val="24"/>
                <w:lang w:val="lt-LT"/>
              </w:rPr>
            </w:pPr>
            <w:r w:rsidRPr="00930995">
              <w:rPr>
                <w:rFonts w:ascii="Times New Roman" w:hAnsi="Times New Roman" w:cs="Times New Roman"/>
                <w:sz w:val="24"/>
                <w:szCs w:val="24"/>
                <w:lang w:val="lt-LT"/>
              </w:rPr>
              <w:t>Išlaidoms finansuoti (savivaldybės savarankiškoms funkcijoms)</w:t>
            </w:r>
          </w:p>
        </w:tc>
        <w:tc>
          <w:tcPr>
            <w:tcW w:w="226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0ACA0E0" w14:textId="2361AC6A" w:rsidR="00930995" w:rsidRPr="00930995" w:rsidRDefault="00930995" w:rsidP="00930995">
            <w:pPr>
              <w:jc w:val="cente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2</w:t>
            </w:r>
            <w:r w:rsidR="00BA282A">
              <w:rPr>
                <w:rFonts w:ascii="Times New Roman" w:hAnsi="Times New Roman" w:cs="Times New Roman"/>
                <w:color w:val="000000"/>
                <w:sz w:val="24"/>
                <w:szCs w:val="24"/>
                <w:lang w:val="lt-LT"/>
              </w:rPr>
              <w:t>2</w:t>
            </w:r>
            <w:r w:rsidRPr="00930995">
              <w:rPr>
                <w:rFonts w:ascii="Times New Roman" w:hAnsi="Times New Roman" w:cs="Times New Roman"/>
                <w:color w:val="000000"/>
                <w:sz w:val="24"/>
                <w:szCs w:val="24"/>
                <w:lang w:val="lt-LT"/>
              </w:rPr>
              <w:t xml:space="preserve"> </w:t>
            </w:r>
            <w:r w:rsidR="00BA282A">
              <w:rPr>
                <w:rFonts w:ascii="Times New Roman" w:hAnsi="Times New Roman" w:cs="Times New Roman"/>
                <w:color w:val="000000"/>
                <w:sz w:val="24"/>
                <w:szCs w:val="24"/>
                <w:lang w:val="lt-LT"/>
              </w:rPr>
              <w:t>290</w:t>
            </w:r>
            <w:r w:rsidRPr="00930995">
              <w:rPr>
                <w:rFonts w:ascii="Times New Roman" w:hAnsi="Times New Roman" w:cs="Times New Roman"/>
                <w:color w:val="000000"/>
                <w:sz w:val="24"/>
                <w:szCs w:val="24"/>
                <w:lang w:val="lt-LT"/>
              </w:rPr>
              <w:t xml:space="preserve"> </w:t>
            </w:r>
            <w:r w:rsidR="00BA282A">
              <w:rPr>
                <w:rFonts w:ascii="Times New Roman" w:hAnsi="Times New Roman" w:cs="Times New Roman"/>
                <w:color w:val="000000"/>
                <w:sz w:val="24"/>
                <w:szCs w:val="24"/>
                <w:lang w:val="lt-LT"/>
              </w:rPr>
              <w:t>4</w:t>
            </w:r>
            <w:r w:rsidRPr="00930995">
              <w:rPr>
                <w:rFonts w:ascii="Times New Roman" w:hAnsi="Times New Roman" w:cs="Times New Roman"/>
                <w:color w:val="000000"/>
                <w:sz w:val="24"/>
                <w:szCs w:val="24"/>
                <w:lang w:val="lt-LT"/>
              </w:rPr>
              <w:t>00</w:t>
            </w:r>
          </w:p>
        </w:tc>
      </w:tr>
      <w:tr w:rsidR="00930995" w:rsidRPr="00930995" w14:paraId="18319431" w14:textId="77777777" w:rsidTr="00930995">
        <w:trPr>
          <w:trHeight w:val="300"/>
        </w:trPr>
        <w:tc>
          <w:tcPr>
            <w:tcW w:w="2263"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14:paraId="337B8855" w14:textId="77777777"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SB (1104)</w:t>
            </w:r>
          </w:p>
        </w:tc>
        <w:tc>
          <w:tcPr>
            <w:tcW w:w="510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252A065D" w14:textId="77777777" w:rsidR="00930995" w:rsidRPr="00930995" w:rsidRDefault="00930995">
            <w:pP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Komunalinių atliekų surinkimui ir tvarkymui</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842DD53" w14:textId="6C168E6E" w:rsidR="00930995" w:rsidRPr="00930995" w:rsidRDefault="00BA282A" w:rsidP="00930995">
            <w:pPr>
              <w:jc w:val="center"/>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572</w:t>
            </w:r>
            <w:r w:rsidR="00930995" w:rsidRPr="00930995">
              <w:rPr>
                <w:rFonts w:ascii="Times New Roman" w:hAnsi="Times New Roman" w:cs="Times New Roman"/>
                <w:color w:val="000000"/>
                <w:sz w:val="24"/>
                <w:szCs w:val="24"/>
                <w:lang w:val="lt-LT"/>
              </w:rPr>
              <w:t xml:space="preserve"> </w:t>
            </w:r>
            <w:r>
              <w:rPr>
                <w:rFonts w:ascii="Times New Roman" w:hAnsi="Times New Roman" w:cs="Times New Roman"/>
                <w:color w:val="000000"/>
                <w:sz w:val="24"/>
                <w:szCs w:val="24"/>
                <w:lang w:val="lt-LT"/>
              </w:rPr>
              <w:t>3</w:t>
            </w:r>
            <w:r w:rsidR="00930995" w:rsidRPr="00930995">
              <w:rPr>
                <w:rFonts w:ascii="Times New Roman" w:hAnsi="Times New Roman" w:cs="Times New Roman"/>
                <w:color w:val="000000"/>
                <w:sz w:val="24"/>
                <w:szCs w:val="24"/>
                <w:lang w:val="lt-LT"/>
              </w:rPr>
              <w:t>00</w:t>
            </w:r>
          </w:p>
        </w:tc>
      </w:tr>
      <w:tr w:rsidR="00930995" w:rsidRPr="00930995" w14:paraId="6BBEF7F7" w14:textId="77777777" w:rsidTr="00296AFB">
        <w:trPr>
          <w:trHeight w:val="525"/>
        </w:trPr>
        <w:tc>
          <w:tcPr>
            <w:tcW w:w="2263"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14:paraId="410EE9E0" w14:textId="77777777"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lastRenderedPageBreak/>
              <w:t>S (1301)</w:t>
            </w:r>
          </w:p>
        </w:tc>
        <w:tc>
          <w:tcPr>
            <w:tcW w:w="510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742F1A8D" w14:textId="77777777" w:rsidR="00930995" w:rsidRPr="00930995" w:rsidRDefault="00930995">
            <w:pP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Biudžetinių įstaigų pajamos už prekes ir paslaugas, turto nuomą</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E1A8DCE" w14:textId="492D447E" w:rsidR="00930995" w:rsidRPr="00930995" w:rsidRDefault="00BA282A" w:rsidP="00930995">
            <w:pPr>
              <w:jc w:val="center"/>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635</w:t>
            </w:r>
            <w:r w:rsidR="00930995" w:rsidRPr="00930995">
              <w:rPr>
                <w:rFonts w:ascii="Times New Roman" w:hAnsi="Times New Roman" w:cs="Times New Roman"/>
                <w:color w:val="000000"/>
                <w:sz w:val="24"/>
                <w:szCs w:val="24"/>
                <w:lang w:val="lt-LT"/>
              </w:rPr>
              <w:t xml:space="preserve"> </w:t>
            </w:r>
            <w:r>
              <w:rPr>
                <w:rFonts w:ascii="Times New Roman" w:hAnsi="Times New Roman" w:cs="Times New Roman"/>
                <w:color w:val="000000"/>
                <w:sz w:val="24"/>
                <w:szCs w:val="24"/>
                <w:lang w:val="lt-LT"/>
              </w:rPr>
              <w:t>8</w:t>
            </w:r>
            <w:r w:rsidR="00930995" w:rsidRPr="00930995">
              <w:rPr>
                <w:rFonts w:ascii="Times New Roman" w:hAnsi="Times New Roman" w:cs="Times New Roman"/>
                <w:color w:val="000000"/>
                <w:sz w:val="24"/>
                <w:szCs w:val="24"/>
                <w:lang w:val="lt-LT"/>
              </w:rPr>
              <w:t>00</w:t>
            </w:r>
          </w:p>
        </w:tc>
      </w:tr>
      <w:tr w:rsidR="00930995" w:rsidRPr="00930995" w14:paraId="37E7B6B7" w14:textId="77777777" w:rsidTr="00296AFB">
        <w:trPr>
          <w:trHeight w:val="510"/>
        </w:trPr>
        <w:tc>
          <w:tcPr>
            <w:tcW w:w="2263" w:type="dxa"/>
            <w:tcBorders>
              <w:top w:val="single" w:sz="4" w:space="0" w:color="auto"/>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14:paraId="183BC0A9" w14:textId="77777777"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AP (1302)</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5AC5AC" w14:textId="77777777" w:rsidR="00930995" w:rsidRPr="00930995" w:rsidRDefault="00930995">
            <w:pP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eastAsia="lt-LT"/>
              </w:rPr>
              <w:t>Aplinkos apsaugos rėmimo specialioji programa</w:t>
            </w:r>
          </w:p>
        </w:tc>
        <w:tc>
          <w:tcPr>
            <w:tcW w:w="226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05E2CC2" w14:textId="7C82EB33" w:rsidR="00930995" w:rsidRPr="00930995" w:rsidRDefault="001E2728" w:rsidP="00930995">
            <w:pPr>
              <w:jc w:val="center"/>
              <w:rPr>
                <w:rFonts w:ascii="Times New Roman" w:hAnsi="Times New Roman" w:cs="Times New Roman"/>
                <w:color w:val="000000"/>
                <w:sz w:val="24"/>
                <w:szCs w:val="24"/>
                <w:lang w:val="lt-LT"/>
              </w:rPr>
            </w:pPr>
            <w:r w:rsidRPr="001E2728">
              <w:rPr>
                <w:rFonts w:ascii="Times New Roman" w:hAnsi="Times New Roman" w:cs="Times New Roman"/>
                <w:color w:val="000000"/>
                <w:sz w:val="24"/>
                <w:szCs w:val="24"/>
                <w:highlight w:val="darkGray"/>
                <w:lang w:val="lt-LT"/>
              </w:rPr>
              <w:t>100</w:t>
            </w:r>
            <w:r w:rsidR="00930995" w:rsidRPr="001E2728">
              <w:rPr>
                <w:rFonts w:ascii="Times New Roman" w:hAnsi="Times New Roman" w:cs="Times New Roman"/>
                <w:color w:val="000000"/>
                <w:sz w:val="24"/>
                <w:szCs w:val="24"/>
                <w:highlight w:val="darkGray"/>
                <w:lang w:val="lt-LT"/>
              </w:rPr>
              <w:t xml:space="preserve"> </w:t>
            </w:r>
            <w:r w:rsidRPr="001E2728">
              <w:rPr>
                <w:rFonts w:ascii="Times New Roman" w:hAnsi="Times New Roman" w:cs="Times New Roman"/>
                <w:color w:val="000000"/>
                <w:sz w:val="24"/>
                <w:szCs w:val="24"/>
                <w:highlight w:val="darkGray"/>
                <w:lang w:val="lt-LT"/>
              </w:rPr>
              <w:t>8</w:t>
            </w:r>
            <w:r w:rsidR="00930995" w:rsidRPr="001E2728">
              <w:rPr>
                <w:rFonts w:ascii="Times New Roman" w:hAnsi="Times New Roman" w:cs="Times New Roman"/>
                <w:color w:val="000000"/>
                <w:sz w:val="24"/>
                <w:szCs w:val="24"/>
                <w:highlight w:val="darkGray"/>
                <w:lang w:val="lt-LT"/>
              </w:rPr>
              <w:t>00</w:t>
            </w:r>
          </w:p>
        </w:tc>
      </w:tr>
      <w:tr w:rsidR="00930995" w:rsidRPr="00930995" w14:paraId="6EA40C8E" w14:textId="77777777" w:rsidTr="00296AFB">
        <w:trPr>
          <w:trHeight w:val="300"/>
        </w:trPr>
        <w:tc>
          <w:tcPr>
            <w:tcW w:w="2263"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14:paraId="4F5952B6" w14:textId="77777777"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MK (2111)</w:t>
            </w:r>
          </w:p>
        </w:tc>
        <w:tc>
          <w:tcPr>
            <w:tcW w:w="510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C6FC3D" w14:textId="77777777" w:rsidR="00930995" w:rsidRPr="00930995" w:rsidRDefault="00930995">
            <w:pPr>
              <w:rPr>
                <w:rFonts w:ascii="Times New Roman" w:hAnsi="Times New Roman" w:cs="Times New Roman"/>
                <w:sz w:val="24"/>
                <w:szCs w:val="24"/>
                <w:lang w:val="lt-LT"/>
              </w:rPr>
            </w:pPr>
            <w:r w:rsidRPr="00930995">
              <w:rPr>
                <w:rFonts w:ascii="Times New Roman" w:hAnsi="Times New Roman" w:cs="Times New Roman"/>
                <w:sz w:val="24"/>
                <w:szCs w:val="24"/>
                <w:lang w:val="lt-LT"/>
              </w:rPr>
              <w:t>Mokymo lėšos</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C78E1E" w14:textId="0B0ADFF0" w:rsidR="00930995" w:rsidRPr="00930995" w:rsidRDefault="00BA282A" w:rsidP="00930995">
            <w:pPr>
              <w:jc w:val="center"/>
              <w:rPr>
                <w:rFonts w:ascii="Times New Roman" w:hAnsi="Times New Roman" w:cs="Times New Roman"/>
                <w:color w:val="000000"/>
                <w:sz w:val="24"/>
                <w:szCs w:val="24"/>
                <w:lang w:val="lt-LT"/>
              </w:rPr>
            </w:pPr>
            <w:r w:rsidRPr="001E2728">
              <w:rPr>
                <w:rFonts w:ascii="Times New Roman" w:hAnsi="Times New Roman" w:cs="Times New Roman"/>
                <w:color w:val="000000"/>
                <w:sz w:val="24"/>
                <w:szCs w:val="24"/>
                <w:highlight w:val="darkGray"/>
                <w:lang w:val="lt-LT"/>
              </w:rPr>
              <w:t>6</w:t>
            </w:r>
            <w:r w:rsidR="00930995" w:rsidRPr="001E2728">
              <w:rPr>
                <w:rFonts w:ascii="Times New Roman" w:hAnsi="Times New Roman" w:cs="Times New Roman"/>
                <w:color w:val="000000"/>
                <w:sz w:val="24"/>
                <w:szCs w:val="24"/>
                <w:highlight w:val="darkGray"/>
                <w:lang w:val="lt-LT"/>
              </w:rPr>
              <w:t xml:space="preserve"> 8</w:t>
            </w:r>
            <w:r w:rsidR="001E2728" w:rsidRPr="001E2728">
              <w:rPr>
                <w:rFonts w:ascii="Times New Roman" w:hAnsi="Times New Roman" w:cs="Times New Roman"/>
                <w:color w:val="000000"/>
                <w:sz w:val="24"/>
                <w:szCs w:val="24"/>
                <w:highlight w:val="darkGray"/>
                <w:lang w:val="lt-LT"/>
              </w:rPr>
              <w:t>35</w:t>
            </w:r>
            <w:r w:rsidR="00930995" w:rsidRPr="001E2728">
              <w:rPr>
                <w:rFonts w:ascii="Times New Roman" w:hAnsi="Times New Roman" w:cs="Times New Roman"/>
                <w:color w:val="000000"/>
                <w:sz w:val="24"/>
                <w:szCs w:val="24"/>
                <w:highlight w:val="darkGray"/>
                <w:lang w:val="lt-LT"/>
              </w:rPr>
              <w:t xml:space="preserve"> </w:t>
            </w:r>
            <w:r w:rsidR="001E2728" w:rsidRPr="001E2728">
              <w:rPr>
                <w:rFonts w:ascii="Times New Roman" w:hAnsi="Times New Roman" w:cs="Times New Roman"/>
                <w:color w:val="000000"/>
                <w:sz w:val="24"/>
                <w:szCs w:val="24"/>
                <w:highlight w:val="darkGray"/>
                <w:lang w:val="lt-LT"/>
              </w:rPr>
              <w:t>5</w:t>
            </w:r>
            <w:r w:rsidR="00930995" w:rsidRPr="001E2728">
              <w:rPr>
                <w:rFonts w:ascii="Times New Roman" w:hAnsi="Times New Roman" w:cs="Times New Roman"/>
                <w:color w:val="000000"/>
                <w:sz w:val="24"/>
                <w:szCs w:val="24"/>
                <w:highlight w:val="darkGray"/>
                <w:lang w:val="lt-LT"/>
              </w:rPr>
              <w:t>00</w:t>
            </w:r>
          </w:p>
        </w:tc>
      </w:tr>
      <w:tr w:rsidR="00930995" w:rsidRPr="00930995" w14:paraId="25671703" w14:textId="77777777" w:rsidTr="00296AFB">
        <w:trPr>
          <w:trHeight w:val="780"/>
        </w:trPr>
        <w:tc>
          <w:tcPr>
            <w:tcW w:w="2263" w:type="dxa"/>
            <w:tcBorders>
              <w:top w:val="single" w:sz="4" w:space="0" w:color="auto"/>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14:paraId="2682A6DD" w14:textId="77777777"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VB (2121)</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7D4828C0" w14:textId="77777777" w:rsidR="00930995" w:rsidRPr="00930995" w:rsidRDefault="00930995">
            <w:pP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Specialios tikslinės dotacijos valstybinėms (valstybės perduotoms savivaldybėms) funkcijoms vykdyti</w:t>
            </w:r>
          </w:p>
        </w:tc>
        <w:tc>
          <w:tcPr>
            <w:tcW w:w="226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4503DFE" w14:textId="4A4D0CA2" w:rsidR="00930995" w:rsidRPr="00930995" w:rsidRDefault="00930995" w:rsidP="00930995">
            <w:pPr>
              <w:jc w:val="center"/>
              <w:rPr>
                <w:rFonts w:ascii="Times New Roman" w:hAnsi="Times New Roman" w:cs="Times New Roman"/>
                <w:color w:val="000000"/>
                <w:sz w:val="24"/>
                <w:szCs w:val="24"/>
                <w:lang w:val="lt-LT"/>
              </w:rPr>
            </w:pPr>
            <w:r w:rsidRPr="001E2728">
              <w:rPr>
                <w:rFonts w:ascii="Times New Roman" w:hAnsi="Times New Roman" w:cs="Times New Roman"/>
                <w:color w:val="000000"/>
                <w:sz w:val="24"/>
                <w:szCs w:val="24"/>
                <w:highlight w:val="darkGray"/>
                <w:lang w:val="lt-LT"/>
              </w:rPr>
              <w:t xml:space="preserve">3 </w:t>
            </w:r>
            <w:r w:rsidR="00BA282A" w:rsidRPr="001E2728">
              <w:rPr>
                <w:rFonts w:ascii="Times New Roman" w:hAnsi="Times New Roman" w:cs="Times New Roman"/>
                <w:color w:val="000000"/>
                <w:sz w:val="24"/>
                <w:szCs w:val="24"/>
                <w:highlight w:val="darkGray"/>
                <w:lang w:val="lt-LT"/>
              </w:rPr>
              <w:t>36</w:t>
            </w:r>
            <w:r w:rsidR="001E2728" w:rsidRPr="001E2728">
              <w:rPr>
                <w:rFonts w:ascii="Times New Roman" w:hAnsi="Times New Roman" w:cs="Times New Roman"/>
                <w:color w:val="000000"/>
                <w:sz w:val="24"/>
                <w:szCs w:val="24"/>
                <w:highlight w:val="darkGray"/>
                <w:lang w:val="lt-LT"/>
              </w:rPr>
              <w:t>3</w:t>
            </w:r>
            <w:r w:rsidRPr="001E2728">
              <w:rPr>
                <w:rFonts w:ascii="Times New Roman" w:hAnsi="Times New Roman" w:cs="Times New Roman"/>
                <w:color w:val="000000"/>
                <w:sz w:val="24"/>
                <w:szCs w:val="24"/>
                <w:highlight w:val="darkGray"/>
                <w:lang w:val="lt-LT"/>
              </w:rPr>
              <w:t xml:space="preserve"> </w:t>
            </w:r>
            <w:r w:rsidR="001E2728" w:rsidRPr="001E2728">
              <w:rPr>
                <w:rFonts w:ascii="Times New Roman" w:hAnsi="Times New Roman" w:cs="Times New Roman"/>
                <w:color w:val="000000"/>
                <w:sz w:val="24"/>
                <w:szCs w:val="24"/>
                <w:highlight w:val="darkGray"/>
                <w:lang w:val="lt-LT"/>
              </w:rPr>
              <w:t>8</w:t>
            </w:r>
            <w:r w:rsidRPr="001E2728">
              <w:rPr>
                <w:rFonts w:ascii="Times New Roman" w:hAnsi="Times New Roman" w:cs="Times New Roman"/>
                <w:color w:val="000000"/>
                <w:sz w:val="24"/>
                <w:szCs w:val="24"/>
                <w:highlight w:val="darkGray"/>
                <w:lang w:val="lt-LT"/>
              </w:rPr>
              <w:t>00</w:t>
            </w:r>
          </w:p>
        </w:tc>
      </w:tr>
      <w:tr w:rsidR="00930995" w:rsidRPr="00930995" w14:paraId="24FA336F" w14:textId="77777777" w:rsidTr="00296AFB">
        <w:trPr>
          <w:trHeight w:val="300"/>
        </w:trPr>
        <w:tc>
          <w:tcPr>
            <w:tcW w:w="2263" w:type="dxa"/>
            <w:tcBorders>
              <w:top w:val="single" w:sz="4" w:space="0" w:color="auto"/>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14:paraId="7EEA8A7B" w14:textId="0E50C702"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VBKT</w:t>
            </w:r>
            <w:r w:rsidR="00DA0F95">
              <w:rPr>
                <w:rFonts w:ascii="Times New Roman" w:hAnsi="Times New Roman" w:cs="Times New Roman"/>
                <w:sz w:val="24"/>
                <w:szCs w:val="24"/>
                <w:lang w:val="lt-LT"/>
              </w:rPr>
              <w:t xml:space="preserve"> </w:t>
            </w:r>
            <w:r w:rsidRPr="00930995">
              <w:rPr>
                <w:rFonts w:ascii="Times New Roman" w:hAnsi="Times New Roman" w:cs="Times New Roman"/>
                <w:sz w:val="24"/>
                <w:szCs w:val="24"/>
                <w:lang w:val="lt-LT"/>
              </w:rPr>
              <w:t>(2401)</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CF79F6" w14:textId="77777777" w:rsidR="00930995" w:rsidRPr="00930995" w:rsidRDefault="00930995">
            <w:pPr>
              <w:rPr>
                <w:rFonts w:ascii="Times New Roman" w:hAnsi="Times New Roman" w:cs="Times New Roman"/>
                <w:sz w:val="24"/>
                <w:szCs w:val="24"/>
                <w:lang w:val="lt-LT"/>
              </w:rPr>
            </w:pPr>
            <w:r w:rsidRPr="00930995">
              <w:rPr>
                <w:rFonts w:ascii="Times New Roman" w:hAnsi="Times New Roman" w:cs="Times New Roman"/>
                <w:sz w:val="24"/>
                <w:szCs w:val="24"/>
                <w:lang w:val="lt-LT"/>
              </w:rPr>
              <w:t>Valstybės biudžeto dotacijos</w:t>
            </w:r>
          </w:p>
        </w:tc>
        <w:tc>
          <w:tcPr>
            <w:tcW w:w="226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0868DC9" w14:textId="2806153B" w:rsidR="00930995" w:rsidRPr="00930995" w:rsidRDefault="00BA282A" w:rsidP="00930995">
            <w:pPr>
              <w:jc w:val="center"/>
              <w:rPr>
                <w:rFonts w:ascii="Times New Roman" w:hAnsi="Times New Roman" w:cs="Times New Roman"/>
                <w:color w:val="000000"/>
                <w:sz w:val="24"/>
                <w:szCs w:val="24"/>
                <w:lang w:val="lt-LT"/>
              </w:rPr>
            </w:pPr>
            <w:r w:rsidRPr="001E2728">
              <w:rPr>
                <w:rFonts w:ascii="Times New Roman" w:hAnsi="Times New Roman" w:cs="Times New Roman"/>
                <w:color w:val="000000"/>
                <w:sz w:val="24"/>
                <w:szCs w:val="24"/>
                <w:highlight w:val="darkGray"/>
                <w:lang w:val="lt-LT"/>
              </w:rPr>
              <w:t>81</w:t>
            </w:r>
            <w:r w:rsidR="001E2728" w:rsidRPr="001E2728">
              <w:rPr>
                <w:rFonts w:ascii="Times New Roman" w:hAnsi="Times New Roman" w:cs="Times New Roman"/>
                <w:color w:val="000000"/>
                <w:sz w:val="24"/>
                <w:szCs w:val="24"/>
                <w:highlight w:val="darkGray"/>
                <w:lang w:val="lt-LT"/>
              </w:rPr>
              <w:t>5</w:t>
            </w:r>
            <w:r w:rsidR="00930995" w:rsidRPr="001E2728">
              <w:rPr>
                <w:rFonts w:ascii="Times New Roman" w:hAnsi="Times New Roman" w:cs="Times New Roman"/>
                <w:color w:val="000000"/>
                <w:sz w:val="24"/>
                <w:szCs w:val="24"/>
                <w:highlight w:val="darkGray"/>
                <w:lang w:val="lt-LT"/>
              </w:rPr>
              <w:t xml:space="preserve"> </w:t>
            </w:r>
            <w:r w:rsidR="001E2728" w:rsidRPr="001E2728">
              <w:rPr>
                <w:rFonts w:ascii="Times New Roman" w:hAnsi="Times New Roman" w:cs="Times New Roman"/>
                <w:color w:val="000000"/>
                <w:sz w:val="24"/>
                <w:szCs w:val="24"/>
                <w:highlight w:val="darkGray"/>
                <w:lang w:val="lt-LT"/>
              </w:rPr>
              <w:t>0</w:t>
            </w:r>
            <w:r w:rsidR="00930995" w:rsidRPr="001E2728">
              <w:rPr>
                <w:rFonts w:ascii="Times New Roman" w:hAnsi="Times New Roman" w:cs="Times New Roman"/>
                <w:color w:val="000000"/>
                <w:sz w:val="24"/>
                <w:szCs w:val="24"/>
                <w:highlight w:val="darkGray"/>
                <w:lang w:val="lt-LT"/>
              </w:rPr>
              <w:t>00</w:t>
            </w:r>
          </w:p>
        </w:tc>
      </w:tr>
      <w:tr w:rsidR="00930995" w:rsidRPr="00930995" w14:paraId="4F58320E" w14:textId="77777777" w:rsidTr="00930995">
        <w:trPr>
          <w:trHeight w:val="300"/>
        </w:trPr>
        <w:tc>
          <w:tcPr>
            <w:tcW w:w="2263"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14:paraId="2D93F3E1" w14:textId="4BEF3D6A"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VBKT_NŽT</w:t>
            </w:r>
            <w:r w:rsidR="00DA0F95">
              <w:rPr>
                <w:rFonts w:ascii="Times New Roman" w:hAnsi="Times New Roman" w:cs="Times New Roman"/>
                <w:sz w:val="24"/>
                <w:szCs w:val="24"/>
                <w:lang w:val="lt-LT"/>
              </w:rPr>
              <w:t xml:space="preserve"> </w:t>
            </w:r>
            <w:r w:rsidRPr="00930995">
              <w:rPr>
                <w:rFonts w:ascii="Times New Roman" w:hAnsi="Times New Roman" w:cs="Times New Roman"/>
                <w:sz w:val="24"/>
                <w:szCs w:val="24"/>
                <w:lang w:val="lt-LT"/>
              </w:rPr>
              <w:t>(2401)</w:t>
            </w:r>
          </w:p>
        </w:tc>
        <w:tc>
          <w:tcPr>
            <w:tcW w:w="510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FFCE50" w14:textId="77777777" w:rsidR="00930995" w:rsidRPr="00930995" w:rsidRDefault="00930995">
            <w:pPr>
              <w:rPr>
                <w:rFonts w:ascii="Times New Roman" w:hAnsi="Times New Roman" w:cs="Times New Roman"/>
                <w:sz w:val="24"/>
                <w:szCs w:val="24"/>
                <w:lang w:val="lt-LT"/>
              </w:rPr>
            </w:pPr>
            <w:r w:rsidRPr="00930995">
              <w:rPr>
                <w:rFonts w:ascii="Times New Roman" w:hAnsi="Times New Roman" w:cs="Times New Roman"/>
                <w:sz w:val="24"/>
                <w:szCs w:val="24"/>
                <w:lang w:val="lt-LT"/>
              </w:rPr>
              <w:t>Valstybinės žemės pardavimo lėšos</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9AA928" w14:textId="495E296A" w:rsidR="00930995" w:rsidRPr="00930995" w:rsidRDefault="00BA282A" w:rsidP="00930995">
            <w:pPr>
              <w:jc w:val="center"/>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49</w:t>
            </w:r>
            <w:r w:rsidR="00930995" w:rsidRPr="00930995">
              <w:rPr>
                <w:rFonts w:ascii="Times New Roman" w:hAnsi="Times New Roman" w:cs="Times New Roman"/>
                <w:color w:val="000000"/>
                <w:sz w:val="24"/>
                <w:szCs w:val="24"/>
                <w:lang w:val="lt-LT"/>
              </w:rPr>
              <w:t xml:space="preserve"> </w:t>
            </w:r>
            <w:r>
              <w:rPr>
                <w:rFonts w:ascii="Times New Roman" w:hAnsi="Times New Roman" w:cs="Times New Roman"/>
                <w:color w:val="000000"/>
                <w:sz w:val="24"/>
                <w:szCs w:val="24"/>
                <w:lang w:val="lt-LT"/>
              </w:rPr>
              <w:t>5</w:t>
            </w:r>
            <w:r w:rsidR="00930995" w:rsidRPr="00930995">
              <w:rPr>
                <w:rFonts w:ascii="Times New Roman" w:hAnsi="Times New Roman" w:cs="Times New Roman"/>
                <w:color w:val="000000"/>
                <w:sz w:val="24"/>
                <w:szCs w:val="24"/>
                <w:lang w:val="lt-LT"/>
              </w:rPr>
              <w:t>00</w:t>
            </w:r>
          </w:p>
        </w:tc>
      </w:tr>
      <w:tr w:rsidR="00DA0F95" w:rsidRPr="00930995" w14:paraId="185555AC" w14:textId="77777777" w:rsidTr="00930995">
        <w:trPr>
          <w:trHeight w:val="510"/>
        </w:trPr>
        <w:tc>
          <w:tcPr>
            <w:tcW w:w="2263"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tcPr>
          <w:p w14:paraId="0EBA574F" w14:textId="700BC350" w:rsidR="00DA0F95" w:rsidRPr="00930995" w:rsidRDefault="00DA0F95" w:rsidP="0001571E">
            <w:pPr>
              <w:jc w:val="center"/>
              <w:rPr>
                <w:rFonts w:ascii="Times New Roman" w:hAnsi="Times New Roman" w:cs="Times New Roman"/>
                <w:sz w:val="24"/>
                <w:szCs w:val="24"/>
                <w:lang w:val="lt-LT"/>
              </w:rPr>
            </w:pPr>
            <w:r>
              <w:rPr>
                <w:rFonts w:ascii="Times New Roman" w:hAnsi="Times New Roman" w:cs="Times New Roman"/>
                <w:sz w:val="24"/>
                <w:szCs w:val="24"/>
                <w:lang w:val="lt-LT"/>
              </w:rPr>
              <w:t>VBKT (2410)</w:t>
            </w:r>
          </w:p>
        </w:tc>
        <w:tc>
          <w:tcPr>
            <w:tcW w:w="510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DB417D7" w14:textId="0CA60B57" w:rsidR="00DA0F95" w:rsidRPr="00930995" w:rsidRDefault="00DA0F95">
            <w:pPr>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Kitos pagal sutartis</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103580B" w14:textId="6F521D3E" w:rsidR="00DA0F95" w:rsidRPr="00930995" w:rsidRDefault="00BA282A" w:rsidP="00930995">
            <w:pPr>
              <w:jc w:val="center"/>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84</w:t>
            </w:r>
            <w:r w:rsidR="00DA0F95">
              <w:rPr>
                <w:rFonts w:ascii="Times New Roman" w:hAnsi="Times New Roman" w:cs="Times New Roman"/>
                <w:color w:val="000000"/>
                <w:sz w:val="24"/>
                <w:szCs w:val="24"/>
                <w:lang w:val="lt-LT"/>
              </w:rPr>
              <w:t> </w:t>
            </w:r>
            <w:r>
              <w:rPr>
                <w:rFonts w:ascii="Times New Roman" w:hAnsi="Times New Roman" w:cs="Times New Roman"/>
                <w:color w:val="000000"/>
                <w:sz w:val="24"/>
                <w:szCs w:val="24"/>
                <w:lang w:val="lt-LT"/>
              </w:rPr>
              <w:t>0</w:t>
            </w:r>
            <w:r w:rsidR="00DA0F95">
              <w:rPr>
                <w:rFonts w:ascii="Times New Roman" w:hAnsi="Times New Roman" w:cs="Times New Roman"/>
                <w:color w:val="000000"/>
                <w:sz w:val="24"/>
                <w:szCs w:val="24"/>
                <w:lang w:val="lt-LT"/>
              </w:rPr>
              <w:t>00</w:t>
            </w:r>
          </w:p>
        </w:tc>
      </w:tr>
      <w:tr w:rsidR="00930995" w:rsidRPr="00930995" w14:paraId="4290998A" w14:textId="77777777" w:rsidTr="00930995">
        <w:trPr>
          <w:trHeight w:val="510"/>
        </w:trPr>
        <w:tc>
          <w:tcPr>
            <w:tcW w:w="2263"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14:paraId="05852AB7" w14:textId="77777777"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ES+BFL (3305+2402)</w:t>
            </w:r>
          </w:p>
        </w:tc>
        <w:tc>
          <w:tcPr>
            <w:tcW w:w="510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C469F9" w14:textId="77777777" w:rsidR="00930995" w:rsidRPr="00930995" w:rsidRDefault="00930995">
            <w:pP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eastAsia="lt-LT"/>
              </w:rPr>
              <w:t>Valstybės biudžeto ir Europos Sąjungos finansinės paramos lėšos</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A2257D6" w14:textId="0C694863" w:rsidR="00930995" w:rsidRPr="00930995" w:rsidRDefault="00BA282A" w:rsidP="00930995">
            <w:pPr>
              <w:jc w:val="center"/>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2 44</w:t>
            </w:r>
            <w:r w:rsidR="001E2728">
              <w:rPr>
                <w:rFonts w:ascii="Times New Roman" w:hAnsi="Times New Roman" w:cs="Times New Roman"/>
                <w:color w:val="000000"/>
                <w:sz w:val="24"/>
                <w:szCs w:val="24"/>
                <w:lang w:val="lt-LT"/>
              </w:rPr>
              <w:t>6</w:t>
            </w:r>
            <w:r w:rsidR="00930995" w:rsidRPr="00930995">
              <w:rPr>
                <w:rFonts w:ascii="Times New Roman" w:hAnsi="Times New Roman" w:cs="Times New Roman"/>
                <w:color w:val="000000"/>
                <w:sz w:val="24"/>
                <w:szCs w:val="24"/>
                <w:lang w:val="lt-LT"/>
              </w:rPr>
              <w:t xml:space="preserve"> </w:t>
            </w:r>
            <w:r>
              <w:rPr>
                <w:rFonts w:ascii="Times New Roman" w:hAnsi="Times New Roman" w:cs="Times New Roman"/>
                <w:color w:val="000000"/>
                <w:sz w:val="24"/>
                <w:szCs w:val="24"/>
                <w:lang w:val="lt-LT"/>
              </w:rPr>
              <w:t>1</w:t>
            </w:r>
            <w:r w:rsidR="00930995" w:rsidRPr="00930995">
              <w:rPr>
                <w:rFonts w:ascii="Times New Roman" w:hAnsi="Times New Roman" w:cs="Times New Roman"/>
                <w:color w:val="000000"/>
                <w:sz w:val="24"/>
                <w:szCs w:val="24"/>
                <w:lang w:val="lt-LT"/>
              </w:rPr>
              <w:t>00</w:t>
            </w:r>
          </w:p>
        </w:tc>
      </w:tr>
      <w:tr w:rsidR="00930995" w:rsidRPr="00930995" w14:paraId="408CF9B3" w14:textId="77777777" w:rsidTr="00930995">
        <w:trPr>
          <w:trHeight w:val="300"/>
        </w:trPr>
        <w:tc>
          <w:tcPr>
            <w:tcW w:w="226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5F1315" w14:textId="77777777" w:rsidR="00930995" w:rsidRPr="000168CE" w:rsidRDefault="00930995">
            <w:pPr>
              <w:jc w:val="right"/>
              <w:rPr>
                <w:rFonts w:ascii="Times New Roman" w:hAnsi="Times New Roman" w:cs="Times New Roman"/>
                <w:sz w:val="24"/>
                <w:szCs w:val="24"/>
                <w:lang w:val="lt-LT"/>
              </w:rPr>
            </w:pPr>
            <w:r w:rsidRPr="000168CE">
              <w:rPr>
                <w:rFonts w:ascii="Times New Roman" w:hAnsi="Times New Roman" w:cs="Times New Roman"/>
                <w:sz w:val="24"/>
                <w:szCs w:val="24"/>
                <w:lang w:val="lt-LT"/>
              </w:rPr>
              <w:t>Iš viso</w:t>
            </w:r>
          </w:p>
        </w:tc>
        <w:tc>
          <w:tcPr>
            <w:tcW w:w="510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6BDF34" w14:textId="77777777" w:rsidR="00930995" w:rsidRPr="000168CE" w:rsidRDefault="00930995">
            <w:pPr>
              <w:jc w:val="right"/>
              <w:rPr>
                <w:rFonts w:ascii="Times New Roman" w:hAnsi="Times New Roman" w:cs="Times New Roman"/>
                <w:sz w:val="24"/>
                <w:szCs w:val="24"/>
                <w:lang w:val="lt-LT"/>
              </w:rPr>
            </w:pPr>
            <w:r w:rsidRPr="000168CE">
              <w:rPr>
                <w:rFonts w:ascii="Times New Roman" w:hAnsi="Times New Roman" w:cs="Times New Roman"/>
                <w:sz w:val="24"/>
                <w:szCs w:val="24"/>
                <w:lang w:val="lt-LT"/>
              </w:rPr>
              <w:t> </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75E87D0" w14:textId="3A2F3A45" w:rsidR="00930995" w:rsidRPr="000168CE" w:rsidRDefault="00930995" w:rsidP="00930995">
            <w:pPr>
              <w:jc w:val="center"/>
              <w:rPr>
                <w:rFonts w:ascii="Times New Roman" w:hAnsi="Times New Roman" w:cs="Times New Roman"/>
                <w:color w:val="000000"/>
                <w:sz w:val="24"/>
                <w:szCs w:val="24"/>
                <w:lang w:val="lt-LT"/>
              </w:rPr>
            </w:pPr>
            <w:r w:rsidRPr="000168CE">
              <w:rPr>
                <w:rFonts w:ascii="Times New Roman" w:hAnsi="Times New Roman" w:cs="Times New Roman"/>
                <w:color w:val="000000"/>
                <w:sz w:val="24"/>
                <w:szCs w:val="24"/>
                <w:highlight w:val="darkGray"/>
                <w:lang w:val="lt-LT"/>
              </w:rPr>
              <w:t>3</w:t>
            </w:r>
            <w:r w:rsidR="00BA282A" w:rsidRPr="000168CE">
              <w:rPr>
                <w:rFonts w:ascii="Times New Roman" w:hAnsi="Times New Roman" w:cs="Times New Roman"/>
                <w:color w:val="000000"/>
                <w:sz w:val="24"/>
                <w:szCs w:val="24"/>
                <w:highlight w:val="darkGray"/>
                <w:lang w:val="lt-LT"/>
              </w:rPr>
              <w:t>7</w:t>
            </w:r>
            <w:r w:rsidRPr="000168CE">
              <w:rPr>
                <w:rFonts w:ascii="Times New Roman" w:hAnsi="Times New Roman" w:cs="Times New Roman"/>
                <w:color w:val="000000"/>
                <w:sz w:val="24"/>
                <w:szCs w:val="24"/>
                <w:highlight w:val="darkGray"/>
                <w:lang w:val="lt-LT"/>
              </w:rPr>
              <w:t xml:space="preserve"> </w:t>
            </w:r>
            <w:r w:rsidR="00BA282A" w:rsidRPr="000168CE">
              <w:rPr>
                <w:rFonts w:ascii="Times New Roman" w:hAnsi="Times New Roman" w:cs="Times New Roman"/>
                <w:color w:val="000000"/>
                <w:sz w:val="24"/>
                <w:szCs w:val="24"/>
                <w:highlight w:val="darkGray"/>
                <w:lang w:val="lt-LT"/>
              </w:rPr>
              <w:t>1</w:t>
            </w:r>
            <w:r w:rsidR="001E2728" w:rsidRPr="000168CE">
              <w:rPr>
                <w:rFonts w:ascii="Times New Roman" w:hAnsi="Times New Roman" w:cs="Times New Roman"/>
                <w:color w:val="000000"/>
                <w:sz w:val="24"/>
                <w:szCs w:val="24"/>
                <w:highlight w:val="darkGray"/>
                <w:lang w:val="lt-LT"/>
              </w:rPr>
              <w:t>93</w:t>
            </w:r>
            <w:r w:rsidRPr="000168CE">
              <w:rPr>
                <w:rFonts w:ascii="Times New Roman" w:hAnsi="Times New Roman" w:cs="Times New Roman"/>
                <w:color w:val="000000"/>
                <w:sz w:val="24"/>
                <w:szCs w:val="24"/>
                <w:highlight w:val="darkGray"/>
                <w:lang w:val="lt-LT"/>
              </w:rPr>
              <w:t xml:space="preserve"> </w:t>
            </w:r>
            <w:r w:rsidR="001E2728" w:rsidRPr="000168CE">
              <w:rPr>
                <w:rFonts w:ascii="Times New Roman" w:hAnsi="Times New Roman" w:cs="Times New Roman"/>
                <w:color w:val="000000"/>
                <w:sz w:val="24"/>
                <w:szCs w:val="24"/>
                <w:highlight w:val="darkGray"/>
                <w:lang w:val="lt-LT"/>
              </w:rPr>
              <w:t>2</w:t>
            </w:r>
            <w:r w:rsidRPr="000168CE">
              <w:rPr>
                <w:rFonts w:ascii="Times New Roman" w:hAnsi="Times New Roman" w:cs="Times New Roman"/>
                <w:color w:val="000000"/>
                <w:sz w:val="24"/>
                <w:szCs w:val="24"/>
                <w:highlight w:val="darkGray"/>
                <w:lang w:val="lt-LT"/>
              </w:rPr>
              <w:t>00</w:t>
            </w:r>
          </w:p>
        </w:tc>
      </w:tr>
    </w:tbl>
    <w:p w14:paraId="63A32382" w14:textId="3877742D" w:rsidR="00C63F08" w:rsidRDefault="00C63F08" w:rsidP="00296AFB">
      <w:pPr>
        <w:spacing w:before="240" w:after="30" w:line="270" w:lineRule="atLeast"/>
        <w:ind w:firstLine="1247"/>
        <w:jc w:val="both"/>
        <w:rPr>
          <w:rFonts w:ascii="Times New Roman" w:hAnsi="Times New Roman" w:cs="Times New Roman"/>
          <w:sz w:val="24"/>
          <w:szCs w:val="24"/>
          <w:lang w:val="lt-LT" w:eastAsia="lt-LT"/>
        </w:rPr>
      </w:pPr>
      <w:r w:rsidRPr="00C63F08">
        <w:rPr>
          <w:rFonts w:ascii="Times New Roman" w:hAnsi="Times New Roman" w:cs="Times New Roman"/>
          <w:sz w:val="24"/>
          <w:szCs w:val="24"/>
          <w:lang w:val="lt-LT" w:eastAsia="lt-LT"/>
        </w:rPr>
        <w:t>Skuodo rajono savivaldybės 202</w:t>
      </w:r>
      <w:r w:rsidR="00BA282A">
        <w:rPr>
          <w:rFonts w:ascii="Times New Roman" w:hAnsi="Times New Roman" w:cs="Times New Roman"/>
          <w:sz w:val="24"/>
          <w:szCs w:val="24"/>
          <w:lang w:val="lt-LT" w:eastAsia="lt-LT"/>
        </w:rPr>
        <w:t>5</w:t>
      </w:r>
      <w:r w:rsidR="009C60B6">
        <w:rPr>
          <w:rFonts w:ascii="Times New Roman" w:hAnsi="Times New Roman" w:cs="Times New Roman"/>
          <w:sz w:val="24"/>
          <w:szCs w:val="24"/>
          <w:lang w:val="lt-LT" w:eastAsia="lt-LT"/>
        </w:rPr>
        <w:t>–</w:t>
      </w:r>
      <w:r w:rsidRPr="00C63F08">
        <w:rPr>
          <w:rFonts w:ascii="Times New Roman" w:hAnsi="Times New Roman" w:cs="Times New Roman"/>
          <w:sz w:val="24"/>
          <w:szCs w:val="24"/>
          <w:lang w:val="lt-LT" w:eastAsia="lt-LT"/>
        </w:rPr>
        <w:t>20</w:t>
      </w:r>
      <w:r w:rsidR="009C60B6">
        <w:rPr>
          <w:rFonts w:ascii="Times New Roman" w:hAnsi="Times New Roman" w:cs="Times New Roman"/>
          <w:sz w:val="24"/>
          <w:szCs w:val="24"/>
          <w:lang w:val="lt-LT" w:eastAsia="lt-LT"/>
        </w:rPr>
        <w:t>2</w:t>
      </w:r>
      <w:r w:rsidR="00BA282A">
        <w:rPr>
          <w:rFonts w:ascii="Times New Roman" w:hAnsi="Times New Roman" w:cs="Times New Roman"/>
          <w:sz w:val="24"/>
          <w:szCs w:val="24"/>
          <w:lang w:val="lt-LT" w:eastAsia="lt-LT"/>
        </w:rPr>
        <w:t>7</w:t>
      </w:r>
      <w:r w:rsidRPr="00C63F08">
        <w:rPr>
          <w:rFonts w:ascii="Times New Roman" w:hAnsi="Times New Roman" w:cs="Times New Roman"/>
          <w:sz w:val="24"/>
          <w:szCs w:val="24"/>
          <w:lang w:val="lt-LT" w:eastAsia="lt-LT"/>
        </w:rPr>
        <w:t xml:space="preserve"> metų strateginiame veiklos plane yra patvirtintos šešios programos, atitinkamai ir savivaldybės biudžetas yra paskirstytas pagal tas pačias šešias programas.</w:t>
      </w:r>
    </w:p>
    <w:p w14:paraId="06A92A07" w14:textId="7C581F19" w:rsidR="00BC7AA0" w:rsidRPr="00C63F08" w:rsidRDefault="00383FF8" w:rsidP="00383FF8">
      <w:pPr>
        <w:spacing w:before="240" w:after="30" w:line="270" w:lineRule="atLeast"/>
        <w:jc w:val="both"/>
        <w:rPr>
          <w:rFonts w:ascii="Times New Roman" w:hAnsi="Times New Roman" w:cs="Times New Roman"/>
          <w:sz w:val="24"/>
          <w:szCs w:val="24"/>
          <w:lang w:val="lt-LT" w:eastAsia="lt-LT"/>
        </w:rPr>
      </w:pPr>
      <w:r>
        <w:rPr>
          <w:rFonts w:ascii="Times New Roman" w:hAnsi="Times New Roman" w:cs="Times New Roman"/>
          <w:b/>
          <w:bCs/>
          <w:sz w:val="24"/>
          <w:szCs w:val="24"/>
          <w:lang w:val="lt-LT" w:eastAsia="lt-LT"/>
        </w:rPr>
        <w:t>4</w:t>
      </w:r>
      <w:r w:rsidRPr="00383FF8">
        <w:rPr>
          <w:rFonts w:ascii="Times New Roman" w:hAnsi="Times New Roman" w:cs="Times New Roman"/>
          <w:b/>
          <w:bCs/>
          <w:sz w:val="24"/>
          <w:szCs w:val="24"/>
          <w:lang w:val="lt-LT" w:eastAsia="lt-LT"/>
        </w:rPr>
        <w:t xml:space="preserve"> lentelė.</w:t>
      </w:r>
      <w:r>
        <w:rPr>
          <w:rFonts w:ascii="Times New Roman" w:hAnsi="Times New Roman" w:cs="Times New Roman"/>
          <w:sz w:val="24"/>
          <w:szCs w:val="24"/>
          <w:lang w:val="lt-LT" w:eastAsia="lt-LT"/>
        </w:rPr>
        <w:t xml:space="preserve"> </w:t>
      </w:r>
      <w:r w:rsidRPr="00D226DF">
        <w:rPr>
          <w:rFonts w:ascii="Times New Roman" w:hAnsi="Times New Roman" w:cs="Times New Roman"/>
          <w:b/>
          <w:bCs/>
          <w:sz w:val="24"/>
          <w:szCs w:val="24"/>
          <w:lang w:val="lt-LT"/>
        </w:rPr>
        <w:t xml:space="preserve">Skuodo rajono savivaldybės biudžeto </w:t>
      </w:r>
      <w:r>
        <w:rPr>
          <w:rFonts w:ascii="Times New Roman" w:hAnsi="Times New Roman" w:cs="Times New Roman"/>
          <w:b/>
          <w:bCs/>
          <w:sz w:val="24"/>
          <w:szCs w:val="24"/>
          <w:lang w:val="lt-LT"/>
        </w:rPr>
        <w:t>asignavimai</w:t>
      </w:r>
      <w:r w:rsidRPr="00D226DF">
        <w:rPr>
          <w:rFonts w:ascii="Times New Roman" w:hAnsi="Times New Roman" w:cs="Times New Roman"/>
          <w:b/>
          <w:bCs/>
          <w:sz w:val="24"/>
          <w:szCs w:val="24"/>
          <w:lang w:val="lt-LT"/>
        </w:rPr>
        <w:t xml:space="preserve"> pagal </w:t>
      </w:r>
      <w:r>
        <w:rPr>
          <w:rFonts w:ascii="Times New Roman" w:hAnsi="Times New Roman" w:cs="Times New Roman"/>
          <w:b/>
          <w:bCs/>
          <w:sz w:val="24"/>
          <w:szCs w:val="24"/>
          <w:lang w:val="lt-LT"/>
        </w:rPr>
        <w:t>programas.</w:t>
      </w:r>
    </w:p>
    <w:tbl>
      <w:tblPr>
        <w:tblStyle w:val="Lentelstinklelis"/>
        <w:tblW w:w="0" w:type="auto"/>
        <w:tblLook w:val="04A0" w:firstRow="1" w:lastRow="0" w:firstColumn="1" w:lastColumn="0" w:noHBand="0" w:noVBand="1"/>
      </w:tblPr>
      <w:tblGrid>
        <w:gridCol w:w="5949"/>
        <w:gridCol w:w="2410"/>
        <w:gridCol w:w="1269"/>
      </w:tblGrid>
      <w:tr w:rsidR="000946A0" w14:paraId="71773C2E" w14:textId="77777777" w:rsidTr="000946A0">
        <w:tc>
          <w:tcPr>
            <w:tcW w:w="5949" w:type="dxa"/>
          </w:tcPr>
          <w:p w14:paraId="53959E0D" w14:textId="22BF56D6"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sidRPr="000946A0">
              <w:rPr>
                <w:rFonts w:ascii="Times New Roman" w:hAnsi="Times New Roman" w:cs="Times New Roman"/>
                <w:sz w:val="24"/>
                <w:szCs w:val="24"/>
                <w:lang w:eastAsia="lt-LT"/>
              </w:rPr>
              <w:t>Programos pavadinimas</w:t>
            </w:r>
          </w:p>
        </w:tc>
        <w:tc>
          <w:tcPr>
            <w:tcW w:w="2410" w:type="dxa"/>
          </w:tcPr>
          <w:p w14:paraId="2DDD2A2C" w14:textId="59B0A1D0"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202</w:t>
            </w:r>
            <w:r w:rsidR="00BA282A">
              <w:rPr>
                <w:rFonts w:ascii="Times New Roman" w:hAnsi="Times New Roman" w:cs="Times New Roman"/>
                <w:sz w:val="24"/>
                <w:szCs w:val="24"/>
                <w:lang w:eastAsia="lt-LT"/>
              </w:rPr>
              <w:t>5</w:t>
            </w:r>
            <w:r>
              <w:rPr>
                <w:rFonts w:ascii="Times New Roman" w:hAnsi="Times New Roman" w:cs="Times New Roman"/>
                <w:sz w:val="24"/>
                <w:szCs w:val="24"/>
                <w:lang w:eastAsia="lt-LT"/>
              </w:rPr>
              <w:t xml:space="preserve"> m. projektas (eurais)</w:t>
            </w:r>
          </w:p>
        </w:tc>
        <w:tc>
          <w:tcPr>
            <w:tcW w:w="1269" w:type="dxa"/>
          </w:tcPr>
          <w:p w14:paraId="18A79E79" w14:textId="129FF744"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Proc.</w:t>
            </w:r>
          </w:p>
        </w:tc>
      </w:tr>
      <w:tr w:rsidR="000946A0" w14:paraId="0B3DE703" w14:textId="77777777" w:rsidTr="000946A0">
        <w:trPr>
          <w:trHeight w:val="729"/>
        </w:trPr>
        <w:tc>
          <w:tcPr>
            <w:tcW w:w="5949" w:type="dxa"/>
          </w:tcPr>
          <w:p w14:paraId="064CA1B5" w14:textId="59169B8D" w:rsidR="000946A0" w:rsidRPr="000946A0" w:rsidRDefault="000946A0" w:rsidP="00763DB6">
            <w:pPr>
              <w:spacing w:before="240" w:after="30" w:line="270" w:lineRule="atLeast"/>
              <w:jc w:val="both"/>
              <w:rPr>
                <w:rFonts w:ascii="Times New Roman" w:hAnsi="Times New Roman" w:cs="Times New Roman"/>
                <w:sz w:val="24"/>
                <w:szCs w:val="24"/>
                <w:lang w:eastAsia="lt-LT"/>
              </w:rPr>
            </w:pPr>
            <w:r w:rsidRPr="000946A0">
              <w:rPr>
                <w:rFonts w:ascii="Times New Roman" w:hAnsi="Times New Roman" w:cs="Times New Roman"/>
                <w:sz w:val="24"/>
                <w:szCs w:val="24"/>
                <w:lang w:eastAsia="lt-LT"/>
              </w:rPr>
              <w:t>Ugdymo</w:t>
            </w:r>
            <w:r w:rsidR="00E73DCD">
              <w:rPr>
                <w:rFonts w:ascii="Times New Roman" w:hAnsi="Times New Roman" w:cs="Times New Roman"/>
                <w:sz w:val="24"/>
                <w:szCs w:val="24"/>
                <w:lang w:eastAsia="lt-LT"/>
              </w:rPr>
              <w:t xml:space="preserve"> ir sporto</w:t>
            </w:r>
            <w:r w:rsidRPr="000946A0">
              <w:rPr>
                <w:rFonts w:ascii="Times New Roman" w:hAnsi="Times New Roman" w:cs="Times New Roman"/>
                <w:sz w:val="24"/>
                <w:szCs w:val="24"/>
                <w:lang w:eastAsia="lt-LT"/>
              </w:rPr>
              <w:t xml:space="preserve"> </w:t>
            </w:r>
            <w:r w:rsidR="00E73DCD">
              <w:rPr>
                <w:rFonts w:ascii="Times New Roman" w:hAnsi="Times New Roman" w:cs="Times New Roman"/>
                <w:sz w:val="24"/>
                <w:szCs w:val="24"/>
                <w:lang w:eastAsia="lt-LT"/>
              </w:rPr>
              <w:t>paslaugų kokybės ir prieinamumo</w:t>
            </w:r>
            <w:r w:rsidRPr="000946A0">
              <w:rPr>
                <w:rFonts w:ascii="Times New Roman" w:hAnsi="Times New Roman" w:cs="Times New Roman"/>
                <w:sz w:val="24"/>
                <w:szCs w:val="24"/>
                <w:lang w:eastAsia="lt-LT"/>
              </w:rPr>
              <w:t xml:space="preserve"> užtikrinim</w:t>
            </w:r>
            <w:r w:rsidR="00E73DCD">
              <w:rPr>
                <w:rFonts w:ascii="Times New Roman" w:hAnsi="Times New Roman" w:cs="Times New Roman"/>
                <w:sz w:val="24"/>
                <w:szCs w:val="24"/>
                <w:lang w:eastAsia="lt-LT"/>
              </w:rPr>
              <w:t>as</w:t>
            </w:r>
          </w:p>
        </w:tc>
        <w:tc>
          <w:tcPr>
            <w:tcW w:w="2410" w:type="dxa"/>
          </w:tcPr>
          <w:p w14:paraId="44E44CEF" w14:textId="2E462B49" w:rsidR="000946A0" w:rsidRPr="009A341F" w:rsidRDefault="000946A0" w:rsidP="000946A0">
            <w:pPr>
              <w:spacing w:before="240" w:after="30" w:line="270" w:lineRule="atLeast"/>
              <w:jc w:val="center"/>
              <w:rPr>
                <w:rFonts w:ascii="Times New Roman" w:hAnsi="Times New Roman" w:cs="Times New Roman"/>
                <w:sz w:val="24"/>
                <w:szCs w:val="24"/>
                <w:highlight w:val="darkGray"/>
                <w:lang w:eastAsia="lt-LT"/>
              </w:rPr>
            </w:pPr>
            <w:r w:rsidRPr="009A341F">
              <w:rPr>
                <w:rFonts w:ascii="Times New Roman" w:hAnsi="Times New Roman" w:cs="Times New Roman"/>
                <w:sz w:val="24"/>
                <w:szCs w:val="24"/>
                <w:highlight w:val="darkGray"/>
                <w:lang w:eastAsia="lt-LT"/>
              </w:rPr>
              <w:t>1</w:t>
            </w:r>
            <w:r w:rsidR="00B620D3" w:rsidRPr="009A341F">
              <w:rPr>
                <w:rFonts w:ascii="Times New Roman" w:hAnsi="Times New Roman" w:cs="Times New Roman"/>
                <w:sz w:val="24"/>
                <w:szCs w:val="24"/>
                <w:highlight w:val="darkGray"/>
                <w:lang w:eastAsia="lt-LT"/>
              </w:rPr>
              <w:t>4</w:t>
            </w:r>
            <w:r w:rsidRPr="009A341F">
              <w:rPr>
                <w:rFonts w:ascii="Times New Roman" w:hAnsi="Times New Roman" w:cs="Times New Roman"/>
                <w:sz w:val="24"/>
                <w:szCs w:val="24"/>
                <w:highlight w:val="darkGray"/>
                <w:lang w:eastAsia="lt-LT"/>
              </w:rPr>
              <w:t> </w:t>
            </w:r>
            <w:r w:rsidR="00B620D3" w:rsidRPr="009A341F">
              <w:rPr>
                <w:rFonts w:ascii="Times New Roman" w:hAnsi="Times New Roman" w:cs="Times New Roman"/>
                <w:sz w:val="24"/>
                <w:szCs w:val="24"/>
                <w:highlight w:val="darkGray"/>
                <w:lang w:eastAsia="lt-LT"/>
              </w:rPr>
              <w:t>7</w:t>
            </w:r>
            <w:r w:rsidR="009A341F" w:rsidRPr="009A341F">
              <w:rPr>
                <w:rFonts w:ascii="Times New Roman" w:hAnsi="Times New Roman" w:cs="Times New Roman"/>
                <w:sz w:val="24"/>
                <w:szCs w:val="24"/>
                <w:highlight w:val="darkGray"/>
                <w:lang w:eastAsia="lt-LT"/>
              </w:rPr>
              <w:t>78</w:t>
            </w:r>
            <w:r w:rsidRPr="009A341F">
              <w:rPr>
                <w:rFonts w:ascii="Times New Roman" w:hAnsi="Times New Roman" w:cs="Times New Roman"/>
                <w:sz w:val="24"/>
                <w:szCs w:val="24"/>
                <w:highlight w:val="darkGray"/>
                <w:lang w:eastAsia="lt-LT"/>
              </w:rPr>
              <w:t> </w:t>
            </w:r>
            <w:r w:rsidR="009A341F" w:rsidRPr="009A341F">
              <w:rPr>
                <w:rFonts w:ascii="Times New Roman" w:hAnsi="Times New Roman" w:cs="Times New Roman"/>
                <w:sz w:val="24"/>
                <w:szCs w:val="24"/>
                <w:highlight w:val="darkGray"/>
                <w:lang w:eastAsia="lt-LT"/>
              </w:rPr>
              <w:t>5</w:t>
            </w:r>
            <w:r w:rsidRPr="009A341F">
              <w:rPr>
                <w:rFonts w:ascii="Times New Roman" w:hAnsi="Times New Roman" w:cs="Times New Roman"/>
                <w:sz w:val="24"/>
                <w:szCs w:val="24"/>
                <w:highlight w:val="darkGray"/>
                <w:lang w:eastAsia="lt-LT"/>
              </w:rPr>
              <w:t>00</w:t>
            </w:r>
          </w:p>
        </w:tc>
        <w:tc>
          <w:tcPr>
            <w:tcW w:w="1269" w:type="dxa"/>
          </w:tcPr>
          <w:p w14:paraId="05683ECD" w14:textId="1ABC31BE" w:rsidR="000946A0" w:rsidRPr="000946A0" w:rsidRDefault="00B620D3"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40</w:t>
            </w:r>
          </w:p>
        </w:tc>
      </w:tr>
      <w:tr w:rsidR="000946A0" w14:paraId="7264C735" w14:textId="77777777" w:rsidTr="000946A0">
        <w:tc>
          <w:tcPr>
            <w:tcW w:w="5949" w:type="dxa"/>
          </w:tcPr>
          <w:p w14:paraId="60D41BD4" w14:textId="535A4F9B" w:rsidR="000946A0" w:rsidRPr="000946A0" w:rsidRDefault="000946A0" w:rsidP="00763DB6">
            <w:pPr>
              <w:spacing w:before="240" w:after="30" w:line="270" w:lineRule="atLeast"/>
              <w:jc w:val="both"/>
              <w:rPr>
                <w:rFonts w:ascii="Times New Roman" w:hAnsi="Times New Roman" w:cs="Times New Roman"/>
                <w:sz w:val="24"/>
                <w:szCs w:val="24"/>
                <w:lang w:eastAsia="lt-LT"/>
              </w:rPr>
            </w:pPr>
            <w:r w:rsidRPr="000946A0">
              <w:rPr>
                <w:rFonts w:ascii="Times New Roman" w:hAnsi="Times New Roman" w:cs="Times New Roman"/>
                <w:sz w:val="24"/>
                <w:szCs w:val="24"/>
                <w:lang w:eastAsia="lt-LT"/>
              </w:rPr>
              <w:t xml:space="preserve">Socialinės paramos ir sveikatos apsaugos paslaugų kokybės ir prieinamumo </w:t>
            </w:r>
            <w:r w:rsidR="00E73DCD">
              <w:rPr>
                <w:rFonts w:ascii="Times New Roman" w:hAnsi="Times New Roman" w:cs="Times New Roman"/>
                <w:sz w:val="24"/>
                <w:szCs w:val="24"/>
                <w:lang w:eastAsia="lt-LT"/>
              </w:rPr>
              <w:t>užtikrinimas</w:t>
            </w:r>
          </w:p>
        </w:tc>
        <w:tc>
          <w:tcPr>
            <w:tcW w:w="2410" w:type="dxa"/>
          </w:tcPr>
          <w:p w14:paraId="443C87A1" w14:textId="69D8E560" w:rsidR="000946A0" w:rsidRPr="009A341F" w:rsidRDefault="00B620D3" w:rsidP="000946A0">
            <w:pPr>
              <w:spacing w:before="240" w:after="30" w:line="270" w:lineRule="atLeast"/>
              <w:jc w:val="center"/>
              <w:rPr>
                <w:rFonts w:ascii="Times New Roman" w:hAnsi="Times New Roman" w:cs="Times New Roman"/>
                <w:sz w:val="24"/>
                <w:szCs w:val="24"/>
                <w:highlight w:val="darkGray"/>
                <w:lang w:eastAsia="lt-LT"/>
              </w:rPr>
            </w:pPr>
            <w:r w:rsidRPr="009A341F">
              <w:rPr>
                <w:rFonts w:ascii="Times New Roman" w:hAnsi="Times New Roman" w:cs="Times New Roman"/>
                <w:sz w:val="24"/>
                <w:szCs w:val="24"/>
                <w:highlight w:val="darkGray"/>
                <w:lang w:eastAsia="lt-LT"/>
              </w:rPr>
              <w:t>7</w:t>
            </w:r>
            <w:r w:rsidR="000946A0" w:rsidRPr="009A341F">
              <w:rPr>
                <w:rFonts w:ascii="Times New Roman" w:hAnsi="Times New Roman" w:cs="Times New Roman"/>
                <w:sz w:val="24"/>
                <w:szCs w:val="24"/>
                <w:highlight w:val="darkGray"/>
                <w:lang w:eastAsia="lt-LT"/>
              </w:rPr>
              <w:t> </w:t>
            </w:r>
            <w:r w:rsidR="009A341F" w:rsidRPr="009A341F">
              <w:rPr>
                <w:rFonts w:ascii="Times New Roman" w:hAnsi="Times New Roman" w:cs="Times New Roman"/>
                <w:sz w:val="24"/>
                <w:szCs w:val="24"/>
                <w:highlight w:val="darkGray"/>
                <w:lang w:eastAsia="lt-LT"/>
              </w:rPr>
              <w:t>898</w:t>
            </w:r>
            <w:r w:rsidR="000946A0" w:rsidRPr="009A341F">
              <w:rPr>
                <w:rFonts w:ascii="Times New Roman" w:hAnsi="Times New Roman" w:cs="Times New Roman"/>
                <w:sz w:val="24"/>
                <w:szCs w:val="24"/>
                <w:highlight w:val="darkGray"/>
                <w:lang w:eastAsia="lt-LT"/>
              </w:rPr>
              <w:t> </w:t>
            </w:r>
            <w:r w:rsidR="009A341F" w:rsidRPr="009A341F">
              <w:rPr>
                <w:rFonts w:ascii="Times New Roman" w:hAnsi="Times New Roman" w:cs="Times New Roman"/>
                <w:sz w:val="24"/>
                <w:szCs w:val="24"/>
                <w:highlight w:val="darkGray"/>
                <w:lang w:eastAsia="lt-LT"/>
              </w:rPr>
              <w:t>6</w:t>
            </w:r>
            <w:r w:rsidR="000946A0" w:rsidRPr="009A341F">
              <w:rPr>
                <w:rFonts w:ascii="Times New Roman" w:hAnsi="Times New Roman" w:cs="Times New Roman"/>
                <w:sz w:val="24"/>
                <w:szCs w:val="24"/>
                <w:highlight w:val="darkGray"/>
                <w:lang w:eastAsia="lt-LT"/>
              </w:rPr>
              <w:t>00</w:t>
            </w:r>
          </w:p>
        </w:tc>
        <w:tc>
          <w:tcPr>
            <w:tcW w:w="1269" w:type="dxa"/>
          </w:tcPr>
          <w:p w14:paraId="612C0FBE" w14:textId="33EE0856"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21</w:t>
            </w:r>
          </w:p>
        </w:tc>
      </w:tr>
      <w:tr w:rsidR="000946A0" w14:paraId="69A4E7C3" w14:textId="77777777" w:rsidTr="000946A0">
        <w:tc>
          <w:tcPr>
            <w:tcW w:w="5949" w:type="dxa"/>
          </w:tcPr>
          <w:p w14:paraId="1F3B3EA2" w14:textId="400C5CEB" w:rsidR="000946A0" w:rsidRPr="000946A0" w:rsidRDefault="000946A0" w:rsidP="00763DB6">
            <w:pPr>
              <w:spacing w:before="240" w:after="30" w:line="270" w:lineRule="atLeast"/>
              <w:jc w:val="both"/>
              <w:rPr>
                <w:rFonts w:ascii="Times New Roman" w:hAnsi="Times New Roman" w:cs="Times New Roman"/>
                <w:sz w:val="24"/>
                <w:szCs w:val="24"/>
                <w:lang w:eastAsia="lt-LT"/>
              </w:rPr>
            </w:pPr>
            <w:r w:rsidRPr="000946A0">
              <w:rPr>
                <w:rFonts w:ascii="Times New Roman" w:hAnsi="Times New Roman" w:cs="Times New Roman"/>
                <w:sz w:val="24"/>
                <w:szCs w:val="24"/>
                <w:lang w:eastAsia="lt-LT"/>
              </w:rPr>
              <w:t>Kultūros ir turizmo</w:t>
            </w:r>
            <w:r w:rsidR="00E73DCD">
              <w:rPr>
                <w:rFonts w:ascii="Times New Roman" w:hAnsi="Times New Roman" w:cs="Times New Roman"/>
                <w:sz w:val="24"/>
                <w:szCs w:val="24"/>
                <w:lang w:eastAsia="lt-LT"/>
              </w:rPr>
              <w:t xml:space="preserve"> veiklų užtikrinimas</w:t>
            </w:r>
            <w:r w:rsidRPr="000946A0">
              <w:rPr>
                <w:rFonts w:ascii="Times New Roman" w:hAnsi="Times New Roman" w:cs="Times New Roman"/>
                <w:sz w:val="24"/>
                <w:szCs w:val="24"/>
                <w:lang w:eastAsia="lt-LT"/>
              </w:rPr>
              <w:t xml:space="preserve"> jaunimo ir </w:t>
            </w:r>
            <w:r w:rsidR="00E73DCD">
              <w:rPr>
                <w:rFonts w:ascii="Times New Roman" w:hAnsi="Times New Roman" w:cs="Times New Roman"/>
                <w:sz w:val="24"/>
                <w:szCs w:val="24"/>
                <w:lang w:eastAsia="lt-LT"/>
              </w:rPr>
              <w:t>visuomenės</w:t>
            </w:r>
            <w:r w:rsidRPr="000946A0">
              <w:rPr>
                <w:rFonts w:ascii="Times New Roman" w:hAnsi="Times New Roman" w:cs="Times New Roman"/>
                <w:sz w:val="24"/>
                <w:szCs w:val="24"/>
                <w:lang w:eastAsia="lt-LT"/>
              </w:rPr>
              <w:t xml:space="preserve"> aktyvinim</w:t>
            </w:r>
            <w:r w:rsidR="00E73DCD">
              <w:rPr>
                <w:rFonts w:ascii="Times New Roman" w:hAnsi="Times New Roman" w:cs="Times New Roman"/>
                <w:sz w:val="24"/>
                <w:szCs w:val="24"/>
                <w:lang w:eastAsia="lt-LT"/>
              </w:rPr>
              <w:t>as</w:t>
            </w:r>
          </w:p>
        </w:tc>
        <w:tc>
          <w:tcPr>
            <w:tcW w:w="2410" w:type="dxa"/>
          </w:tcPr>
          <w:p w14:paraId="3EDE826D" w14:textId="40E49068" w:rsidR="000946A0" w:rsidRPr="009A341F" w:rsidRDefault="000946A0" w:rsidP="000946A0">
            <w:pPr>
              <w:spacing w:before="240" w:after="30" w:line="270" w:lineRule="atLeast"/>
              <w:jc w:val="center"/>
              <w:rPr>
                <w:rFonts w:ascii="Times New Roman" w:hAnsi="Times New Roman" w:cs="Times New Roman"/>
                <w:sz w:val="24"/>
                <w:szCs w:val="24"/>
                <w:highlight w:val="darkGray"/>
                <w:lang w:eastAsia="lt-LT"/>
              </w:rPr>
            </w:pPr>
            <w:r w:rsidRPr="009A341F">
              <w:rPr>
                <w:rFonts w:ascii="Times New Roman" w:hAnsi="Times New Roman" w:cs="Times New Roman"/>
                <w:sz w:val="24"/>
                <w:szCs w:val="24"/>
                <w:highlight w:val="darkGray"/>
                <w:lang w:eastAsia="lt-LT"/>
              </w:rPr>
              <w:t>2 </w:t>
            </w:r>
            <w:r w:rsidR="00B620D3" w:rsidRPr="009A341F">
              <w:rPr>
                <w:rFonts w:ascii="Times New Roman" w:hAnsi="Times New Roman" w:cs="Times New Roman"/>
                <w:sz w:val="24"/>
                <w:szCs w:val="24"/>
                <w:highlight w:val="darkGray"/>
                <w:lang w:eastAsia="lt-LT"/>
              </w:rPr>
              <w:t>9</w:t>
            </w:r>
            <w:r w:rsidR="009A341F" w:rsidRPr="009A341F">
              <w:rPr>
                <w:rFonts w:ascii="Times New Roman" w:hAnsi="Times New Roman" w:cs="Times New Roman"/>
                <w:sz w:val="24"/>
                <w:szCs w:val="24"/>
                <w:highlight w:val="darkGray"/>
                <w:lang w:eastAsia="lt-LT"/>
              </w:rPr>
              <w:t>9</w:t>
            </w:r>
            <w:r w:rsidR="00B620D3" w:rsidRPr="009A341F">
              <w:rPr>
                <w:rFonts w:ascii="Times New Roman" w:hAnsi="Times New Roman" w:cs="Times New Roman"/>
                <w:sz w:val="24"/>
                <w:szCs w:val="24"/>
                <w:highlight w:val="darkGray"/>
                <w:lang w:eastAsia="lt-LT"/>
              </w:rPr>
              <w:t>9</w:t>
            </w:r>
            <w:r w:rsidRPr="009A341F">
              <w:rPr>
                <w:rFonts w:ascii="Times New Roman" w:hAnsi="Times New Roman" w:cs="Times New Roman"/>
                <w:sz w:val="24"/>
                <w:szCs w:val="24"/>
                <w:highlight w:val="darkGray"/>
                <w:lang w:eastAsia="lt-LT"/>
              </w:rPr>
              <w:t> </w:t>
            </w:r>
            <w:r w:rsidR="00B620D3" w:rsidRPr="009A341F">
              <w:rPr>
                <w:rFonts w:ascii="Times New Roman" w:hAnsi="Times New Roman" w:cs="Times New Roman"/>
                <w:sz w:val="24"/>
                <w:szCs w:val="24"/>
                <w:highlight w:val="darkGray"/>
                <w:lang w:eastAsia="lt-LT"/>
              </w:rPr>
              <w:t>8</w:t>
            </w:r>
            <w:r w:rsidRPr="009A341F">
              <w:rPr>
                <w:rFonts w:ascii="Times New Roman" w:hAnsi="Times New Roman" w:cs="Times New Roman"/>
                <w:sz w:val="24"/>
                <w:szCs w:val="24"/>
                <w:highlight w:val="darkGray"/>
                <w:lang w:eastAsia="lt-LT"/>
              </w:rPr>
              <w:t>00</w:t>
            </w:r>
          </w:p>
        </w:tc>
        <w:tc>
          <w:tcPr>
            <w:tcW w:w="1269" w:type="dxa"/>
          </w:tcPr>
          <w:p w14:paraId="793E6490" w14:textId="333351F5" w:rsidR="000946A0" w:rsidRPr="000946A0" w:rsidRDefault="00426DC7"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8</w:t>
            </w:r>
          </w:p>
        </w:tc>
      </w:tr>
      <w:tr w:rsidR="000946A0" w14:paraId="2D0724FA" w14:textId="77777777" w:rsidTr="000946A0">
        <w:tc>
          <w:tcPr>
            <w:tcW w:w="5949" w:type="dxa"/>
          </w:tcPr>
          <w:p w14:paraId="765C22FD" w14:textId="2AC59CE5" w:rsidR="000946A0" w:rsidRPr="000946A0" w:rsidRDefault="000946A0" w:rsidP="00763DB6">
            <w:pPr>
              <w:spacing w:before="240" w:after="30" w:line="270" w:lineRule="atLeast"/>
              <w:jc w:val="both"/>
              <w:rPr>
                <w:rFonts w:ascii="Times New Roman" w:hAnsi="Times New Roman" w:cs="Times New Roman"/>
                <w:sz w:val="24"/>
                <w:szCs w:val="24"/>
                <w:lang w:eastAsia="lt-LT"/>
              </w:rPr>
            </w:pPr>
            <w:r w:rsidRPr="000946A0">
              <w:rPr>
                <w:rFonts w:ascii="Times New Roman" w:hAnsi="Times New Roman" w:cs="Times New Roman"/>
                <w:sz w:val="24"/>
                <w:szCs w:val="24"/>
                <w:lang w:eastAsia="lt-LT"/>
              </w:rPr>
              <w:t>Savivaldybės valdym</w:t>
            </w:r>
            <w:r w:rsidR="00E73DCD">
              <w:rPr>
                <w:rFonts w:ascii="Times New Roman" w:hAnsi="Times New Roman" w:cs="Times New Roman"/>
                <w:sz w:val="24"/>
                <w:szCs w:val="24"/>
                <w:lang w:eastAsia="lt-LT"/>
              </w:rPr>
              <w:t>as</w:t>
            </w:r>
            <w:r w:rsidRPr="000946A0">
              <w:rPr>
                <w:rFonts w:ascii="Times New Roman" w:hAnsi="Times New Roman" w:cs="Times New Roman"/>
                <w:sz w:val="24"/>
                <w:szCs w:val="24"/>
                <w:lang w:eastAsia="lt-LT"/>
              </w:rPr>
              <w:t xml:space="preserve"> ir pagrindinių funkcijų vykdym</w:t>
            </w:r>
            <w:r w:rsidR="00E73DCD">
              <w:rPr>
                <w:rFonts w:ascii="Times New Roman" w:hAnsi="Times New Roman" w:cs="Times New Roman"/>
                <w:sz w:val="24"/>
                <w:szCs w:val="24"/>
                <w:lang w:eastAsia="lt-LT"/>
              </w:rPr>
              <w:t>as</w:t>
            </w:r>
          </w:p>
        </w:tc>
        <w:tc>
          <w:tcPr>
            <w:tcW w:w="2410" w:type="dxa"/>
          </w:tcPr>
          <w:p w14:paraId="47B74D7A" w14:textId="4E114FEF" w:rsidR="000946A0" w:rsidRPr="009A341F" w:rsidRDefault="000946A0" w:rsidP="000946A0">
            <w:pPr>
              <w:spacing w:before="240" w:after="30" w:line="270" w:lineRule="atLeast"/>
              <w:jc w:val="center"/>
              <w:rPr>
                <w:rFonts w:ascii="Times New Roman" w:hAnsi="Times New Roman" w:cs="Times New Roman"/>
                <w:sz w:val="24"/>
                <w:szCs w:val="24"/>
                <w:highlight w:val="darkGray"/>
                <w:lang w:eastAsia="lt-LT"/>
              </w:rPr>
            </w:pPr>
            <w:r w:rsidRPr="009A341F">
              <w:rPr>
                <w:rFonts w:ascii="Times New Roman" w:hAnsi="Times New Roman" w:cs="Times New Roman"/>
                <w:sz w:val="24"/>
                <w:szCs w:val="24"/>
                <w:highlight w:val="darkGray"/>
                <w:lang w:eastAsia="lt-LT"/>
              </w:rPr>
              <w:t>5</w:t>
            </w:r>
            <w:r w:rsidR="00244337" w:rsidRPr="009A341F">
              <w:rPr>
                <w:rFonts w:ascii="Times New Roman" w:hAnsi="Times New Roman" w:cs="Times New Roman"/>
                <w:sz w:val="24"/>
                <w:szCs w:val="24"/>
                <w:highlight w:val="darkGray"/>
                <w:lang w:eastAsia="lt-LT"/>
              </w:rPr>
              <w:t> </w:t>
            </w:r>
            <w:r w:rsidR="00B620D3" w:rsidRPr="009A341F">
              <w:rPr>
                <w:rFonts w:ascii="Times New Roman" w:hAnsi="Times New Roman" w:cs="Times New Roman"/>
                <w:sz w:val="24"/>
                <w:szCs w:val="24"/>
                <w:highlight w:val="darkGray"/>
                <w:lang w:eastAsia="lt-LT"/>
              </w:rPr>
              <w:t>8</w:t>
            </w:r>
            <w:r w:rsidR="009A341F" w:rsidRPr="009A341F">
              <w:rPr>
                <w:rFonts w:ascii="Times New Roman" w:hAnsi="Times New Roman" w:cs="Times New Roman"/>
                <w:sz w:val="24"/>
                <w:szCs w:val="24"/>
                <w:highlight w:val="darkGray"/>
                <w:lang w:eastAsia="lt-LT"/>
              </w:rPr>
              <w:t>33</w:t>
            </w:r>
            <w:r w:rsidR="00244337" w:rsidRPr="009A341F">
              <w:rPr>
                <w:rFonts w:ascii="Times New Roman" w:hAnsi="Times New Roman" w:cs="Times New Roman"/>
                <w:sz w:val="24"/>
                <w:szCs w:val="24"/>
                <w:highlight w:val="darkGray"/>
                <w:lang w:eastAsia="lt-LT"/>
              </w:rPr>
              <w:t> </w:t>
            </w:r>
            <w:r w:rsidR="009A341F" w:rsidRPr="009A341F">
              <w:rPr>
                <w:rFonts w:ascii="Times New Roman" w:hAnsi="Times New Roman" w:cs="Times New Roman"/>
                <w:sz w:val="24"/>
                <w:szCs w:val="24"/>
                <w:highlight w:val="darkGray"/>
                <w:lang w:eastAsia="lt-LT"/>
              </w:rPr>
              <w:t>8</w:t>
            </w:r>
            <w:r w:rsidR="00244337" w:rsidRPr="009A341F">
              <w:rPr>
                <w:rFonts w:ascii="Times New Roman" w:hAnsi="Times New Roman" w:cs="Times New Roman"/>
                <w:sz w:val="24"/>
                <w:szCs w:val="24"/>
                <w:highlight w:val="darkGray"/>
                <w:lang w:eastAsia="lt-LT"/>
              </w:rPr>
              <w:t>00</w:t>
            </w:r>
          </w:p>
        </w:tc>
        <w:tc>
          <w:tcPr>
            <w:tcW w:w="1269" w:type="dxa"/>
          </w:tcPr>
          <w:p w14:paraId="5E242E0A" w14:textId="1C98B413"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1</w:t>
            </w:r>
            <w:r w:rsidR="00B620D3">
              <w:rPr>
                <w:rFonts w:ascii="Times New Roman" w:hAnsi="Times New Roman" w:cs="Times New Roman"/>
                <w:sz w:val="24"/>
                <w:szCs w:val="24"/>
                <w:lang w:eastAsia="lt-LT"/>
              </w:rPr>
              <w:t>6</w:t>
            </w:r>
          </w:p>
        </w:tc>
      </w:tr>
      <w:tr w:rsidR="000946A0" w14:paraId="2C431276" w14:textId="77777777" w:rsidTr="000946A0">
        <w:tc>
          <w:tcPr>
            <w:tcW w:w="5949" w:type="dxa"/>
          </w:tcPr>
          <w:p w14:paraId="06226184" w14:textId="57BB2D07" w:rsidR="000946A0" w:rsidRPr="000946A0" w:rsidRDefault="000946A0" w:rsidP="00763DB6">
            <w:pPr>
              <w:spacing w:before="240" w:after="30" w:line="270" w:lineRule="atLeast"/>
              <w:jc w:val="both"/>
              <w:rPr>
                <w:rFonts w:ascii="Times New Roman" w:hAnsi="Times New Roman" w:cs="Times New Roman"/>
                <w:sz w:val="24"/>
                <w:szCs w:val="24"/>
                <w:lang w:eastAsia="lt-LT"/>
              </w:rPr>
            </w:pPr>
            <w:r w:rsidRPr="000946A0">
              <w:rPr>
                <w:rFonts w:ascii="Times New Roman" w:hAnsi="Times New Roman" w:cs="Times New Roman"/>
                <w:sz w:val="24"/>
                <w:szCs w:val="24"/>
                <w:lang w:eastAsia="lt-LT"/>
              </w:rPr>
              <w:t>Tvarios</w:t>
            </w:r>
            <w:r w:rsidR="00E73DCD">
              <w:rPr>
                <w:rFonts w:ascii="Times New Roman" w:hAnsi="Times New Roman" w:cs="Times New Roman"/>
                <w:sz w:val="24"/>
                <w:szCs w:val="24"/>
                <w:lang w:eastAsia="lt-LT"/>
              </w:rPr>
              <w:t xml:space="preserve"> veiklos, saugios</w:t>
            </w:r>
            <w:r w:rsidRPr="000946A0">
              <w:rPr>
                <w:rFonts w:ascii="Times New Roman" w:hAnsi="Times New Roman" w:cs="Times New Roman"/>
                <w:sz w:val="24"/>
                <w:szCs w:val="24"/>
                <w:lang w:eastAsia="lt-LT"/>
              </w:rPr>
              <w:t xml:space="preserve"> aplinkos </w:t>
            </w:r>
            <w:r w:rsidR="00E73DCD">
              <w:rPr>
                <w:rFonts w:ascii="Times New Roman" w:hAnsi="Times New Roman" w:cs="Times New Roman"/>
                <w:sz w:val="24"/>
                <w:szCs w:val="24"/>
                <w:lang w:eastAsia="lt-LT"/>
              </w:rPr>
              <w:t>užtikrinimas bei</w:t>
            </w:r>
            <w:r w:rsidRPr="000946A0">
              <w:rPr>
                <w:rFonts w:ascii="Times New Roman" w:hAnsi="Times New Roman" w:cs="Times New Roman"/>
                <w:sz w:val="24"/>
                <w:szCs w:val="24"/>
                <w:lang w:eastAsia="lt-LT"/>
              </w:rPr>
              <w:t xml:space="preserve"> verslo ir žemės ūkio plėtr</w:t>
            </w:r>
            <w:r w:rsidR="00E73DCD">
              <w:rPr>
                <w:rFonts w:ascii="Times New Roman" w:hAnsi="Times New Roman" w:cs="Times New Roman"/>
                <w:sz w:val="24"/>
                <w:szCs w:val="24"/>
                <w:lang w:eastAsia="lt-LT"/>
              </w:rPr>
              <w:t>a</w:t>
            </w:r>
          </w:p>
        </w:tc>
        <w:tc>
          <w:tcPr>
            <w:tcW w:w="2410" w:type="dxa"/>
          </w:tcPr>
          <w:p w14:paraId="7003BE7F" w14:textId="3A3C05F2" w:rsidR="000946A0" w:rsidRPr="009A341F" w:rsidRDefault="000946A0" w:rsidP="000946A0">
            <w:pPr>
              <w:spacing w:before="240" w:after="30" w:line="270" w:lineRule="atLeast"/>
              <w:jc w:val="center"/>
              <w:rPr>
                <w:rFonts w:ascii="Times New Roman" w:hAnsi="Times New Roman" w:cs="Times New Roman"/>
                <w:sz w:val="24"/>
                <w:szCs w:val="24"/>
                <w:highlight w:val="darkGray"/>
                <w:lang w:eastAsia="lt-LT"/>
              </w:rPr>
            </w:pPr>
            <w:r w:rsidRPr="009A341F">
              <w:rPr>
                <w:rFonts w:ascii="Times New Roman" w:hAnsi="Times New Roman" w:cs="Times New Roman"/>
                <w:sz w:val="24"/>
                <w:szCs w:val="24"/>
                <w:highlight w:val="darkGray"/>
                <w:lang w:eastAsia="lt-LT"/>
              </w:rPr>
              <w:t>1 </w:t>
            </w:r>
            <w:r w:rsidR="00B620D3" w:rsidRPr="009A341F">
              <w:rPr>
                <w:rFonts w:ascii="Times New Roman" w:hAnsi="Times New Roman" w:cs="Times New Roman"/>
                <w:sz w:val="24"/>
                <w:szCs w:val="24"/>
                <w:highlight w:val="darkGray"/>
                <w:lang w:eastAsia="lt-LT"/>
              </w:rPr>
              <w:t>9</w:t>
            </w:r>
            <w:r w:rsidR="00426DC7" w:rsidRPr="009A341F">
              <w:rPr>
                <w:rFonts w:ascii="Times New Roman" w:hAnsi="Times New Roman" w:cs="Times New Roman"/>
                <w:sz w:val="24"/>
                <w:szCs w:val="24"/>
                <w:highlight w:val="darkGray"/>
                <w:lang w:eastAsia="lt-LT"/>
              </w:rPr>
              <w:t>2</w:t>
            </w:r>
            <w:r w:rsidR="009A341F" w:rsidRPr="009A341F">
              <w:rPr>
                <w:rFonts w:ascii="Times New Roman" w:hAnsi="Times New Roman" w:cs="Times New Roman"/>
                <w:sz w:val="24"/>
                <w:szCs w:val="24"/>
                <w:highlight w:val="darkGray"/>
                <w:lang w:eastAsia="lt-LT"/>
              </w:rPr>
              <w:t>9</w:t>
            </w:r>
            <w:r w:rsidRPr="009A341F">
              <w:rPr>
                <w:rFonts w:ascii="Times New Roman" w:hAnsi="Times New Roman" w:cs="Times New Roman"/>
                <w:sz w:val="24"/>
                <w:szCs w:val="24"/>
                <w:highlight w:val="darkGray"/>
                <w:lang w:eastAsia="lt-LT"/>
              </w:rPr>
              <w:t> </w:t>
            </w:r>
            <w:r w:rsidR="009A341F" w:rsidRPr="009A341F">
              <w:rPr>
                <w:rFonts w:ascii="Times New Roman" w:hAnsi="Times New Roman" w:cs="Times New Roman"/>
                <w:sz w:val="24"/>
                <w:szCs w:val="24"/>
                <w:highlight w:val="darkGray"/>
                <w:lang w:eastAsia="lt-LT"/>
              </w:rPr>
              <w:t>3</w:t>
            </w:r>
            <w:r w:rsidRPr="009A341F">
              <w:rPr>
                <w:rFonts w:ascii="Times New Roman" w:hAnsi="Times New Roman" w:cs="Times New Roman"/>
                <w:sz w:val="24"/>
                <w:szCs w:val="24"/>
                <w:highlight w:val="darkGray"/>
                <w:lang w:eastAsia="lt-LT"/>
              </w:rPr>
              <w:t>00</w:t>
            </w:r>
          </w:p>
        </w:tc>
        <w:tc>
          <w:tcPr>
            <w:tcW w:w="1269" w:type="dxa"/>
          </w:tcPr>
          <w:p w14:paraId="5AAFFB28" w14:textId="59B344EF" w:rsidR="000946A0" w:rsidRPr="000946A0" w:rsidRDefault="00426DC7"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5</w:t>
            </w:r>
          </w:p>
        </w:tc>
      </w:tr>
      <w:tr w:rsidR="000946A0" w14:paraId="13610EDF" w14:textId="77777777" w:rsidTr="000946A0">
        <w:tc>
          <w:tcPr>
            <w:tcW w:w="5949" w:type="dxa"/>
          </w:tcPr>
          <w:p w14:paraId="2428060C" w14:textId="256CD969" w:rsidR="000946A0" w:rsidRPr="000946A0" w:rsidRDefault="000946A0" w:rsidP="00763DB6">
            <w:pPr>
              <w:spacing w:before="240" w:after="30" w:line="270" w:lineRule="atLeast"/>
              <w:jc w:val="both"/>
              <w:rPr>
                <w:rFonts w:ascii="Times New Roman" w:hAnsi="Times New Roman" w:cs="Times New Roman"/>
                <w:sz w:val="24"/>
                <w:szCs w:val="24"/>
                <w:lang w:eastAsia="lt-LT"/>
              </w:rPr>
            </w:pPr>
            <w:r w:rsidRPr="000946A0">
              <w:rPr>
                <w:rFonts w:ascii="Times New Roman" w:hAnsi="Times New Roman" w:cs="Times New Roman"/>
                <w:sz w:val="24"/>
                <w:szCs w:val="24"/>
                <w:lang w:eastAsia="lt-LT"/>
              </w:rPr>
              <w:t>Infrastruktūros ir investicijų plėtr</w:t>
            </w:r>
            <w:r w:rsidR="00E73DCD">
              <w:rPr>
                <w:rFonts w:ascii="Times New Roman" w:hAnsi="Times New Roman" w:cs="Times New Roman"/>
                <w:sz w:val="24"/>
                <w:szCs w:val="24"/>
                <w:lang w:eastAsia="lt-LT"/>
              </w:rPr>
              <w:t>a</w:t>
            </w:r>
          </w:p>
        </w:tc>
        <w:tc>
          <w:tcPr>
            <w:tcW w:w="2410" w:type="dxa"/>
          </w:tcPr>
          <w:p w14:paraId="2E7CB149" w14:textId="09E0F6A2" w:rsidR="000946A0" w:rsidRPr="009A341F" w:rsidRDefault="000946A0" w:rsidP="000946A0">
            <w:pPr>
              <w:spacing w:before="240" w:after="30" w:line="270" w:lineRule="atLeast"/>
              <w:jc w:val="center"/>
              <w:rPr>
                <w:rFonts w:ascii="Times New Roman" w:hAnsi="Times New Roman" w:cs="Times New Roman"/>
                <w:sz w:val="24"/>
                <w:szCs w:val="24"/>
                <w:highlight w:val="darkGray"/>
                <w:lang w:eastAsia="lt-LT"/>
              </w:rPr>
            </w:pPr>
            <w:r w:rsidRPr="009A341F">
              <w:rPr>
                <w:rFonts w:ascii="Times New Roman" w:hAnsi="Times New Roman" w:cs="Times New Roman"/>
                <w:sz w:val="24"/>
                <w:szCs w:val="24"/>
                <w:highlight w:val="darkGray"/>
                <w:lang w:eastAsia="lt-LT"/>
              </w:rPr>
              <w:t>3 </w:t>
            </w:r>
            <w:r w:rsidR="009A341F" w:rsidRPr="009A341F">
              <w:rPr>
                <w:rFonts w:ascii="Times New Roman" w:hAnsi="Times New Roman" w:cs="Times New Roman"/>
                <w:sz w:val="24"/>
                <w:szCs w:val="24"/>
                <w:highlight w:val="darkGray"/>
                <w:lang w:eastAsia="lt-LT"/>
              </w:rPr>
              <w:t>753</w:t>
            </w:r>
            <w:r w:rsidRPr="009A341F">
              <w:rPr>
                <w:rFonts w:ascii="Times New Roman" w:hAnsi="Times New Roman" w:cs="Times New Roman"/>
                <w:sz w:val="24"/>
                <w:szCs w:val="24"/>
                <w:highlight w:val="darkGray"/>
                <w:lang w:eastAsia="lt-LT"/>
              </w:rPr>
              <w:t> </w:t>
            </w:r>
            <w:r w:rsidR="009A341F" w:rsidRPr="009A341F">
              <w:rPr>
                <w:rFonts w:ascii="Times New Roman" w:hAnsi="Times New Roman" w:cs="Times New Roman"/>
                <w:sz w:val="24"/>
                <w:szCs w:val="24"/>
                <w:highlight w:val="darkGray"/>
                <w:lang w:eastAsia="lt-LT"/>
              </w:rPr>
              <w:t>2</w:t>
            </w:r>
            <w:r w:rsidRPr="009A341F">
              <w:rPr>
                <w:rFonts w:ascii="Times New Roman" w:hAnsi="Times New Roman" w:cs="Times New Roman"/>
                <w:sz w:val="24"/>
                <w:szCs w:val="24"/>
                <w:highlight w:val="darkGray"/>
                <w:lang w:eastAsia="lt-LT"/>
              </w:rPr>
              <w:t>00</w:t>
            </w:r>
          </w:p>
        </w:tc>
        <w:tc>
          <w:tcPr>
            <w:tcW w:w="1269" w:type="dxa"/>
          </w:tcPr>
          <w:p w14:paraId="00A9F678" w14:textId="63A55C8C"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1</w:t>
            </w:r>
            <w:r w:rsidR="00B620D3">
              <w:rPr>
                <w:rFonts w:ascii="Times New Roman" w:hAnsi="Times New Roman" w:cs="Times New Roman"/>
                <w:sz w:val="24"/>
                <w:szCs w:val="24"/>
                <w:lang w:eastAsia="lt-LT"/>
              </w:rPr>
              <w:t>0</w:t>
            </w:r>
          </w:p>
        </w:tc>
      </w:tr>
      <w:tr w:rsidR="000946A0" w14:paraId="185EE778" w14:textId="77777777" w:rsidTr="000946A0">
        <w:tc>
          <w:tcPr>
            <w:tcW w:w="5949" w:type="dxa"/>
          </w:tcPr>
          <w:p w14:paraId="0D843A1D" w14:textId="24FB8089" w:rsidR="000946A0" w:rsidRPr="000168CE" w:rsidRDefault="000946A0" w:rsidP="000946A0">
            <w:pPr>
              <w:spacing w:before="240" w:after="30" w:line="270" w:lineRule="atLeast"/>
              <w:jc w:val="right"/>
              <w:rPr>
                <w:rFonts w:ascii="Times New Roman" w:hAnsi="Times New Roman" w:cs="Times New Roman"/>
                <w:sz w:val="24"/>
                <w:szCs w:val="24"/>
                <w:lang w:eastAsia="lt-LT"/>
              </w:rPr>
            </w:pPr>
            <w:r w:rsidRPr="000168CE">
              <w:rPr>
                <w:rFonts w:ascii="Times New Roman" w:hAnsi="Times New Roman" w:cs="Times New Roman"/>
                <w:sz w:val="24"/>
                <w:szCs w:val="24"/>
                <w:lang w:eastAsia="lt-LT"/>
              </w:rPr>
              <w:t>Iš viso</w:t>
            </w:r>
          </w:p>
        </w:tc>
        <w:tc>
          <w:tcPr>
            <w:tcW w:w="2410" w:type="dxa"/>
          </w:tcPr>
          <w:p w14:paraId="24B612E3" w14:textId="18705F26" w:rsidR="000946A0" w:rsidRPr="000168CE" w:rsidRDefault="000946A0" w:rsidP="000946A0">
            <w:pPr>
              <w:spacing w:before="240" w:after="30" w:line="270" w:lineRule="atLeast"/>
              <w:jc w:val="center"/>
              <w:rPr>
                <w:rFonts w:ascii="Times New Roman" w:hAnsi="Times New Roman" w:cs="Times New Roman"/>
                <w:sz w:val="24"/>
                <w:szCs w:val="24"/>
                <w:highlight w:val="darkGray"/>
                <w:lang w:eastAsia="lt-LT"/>
              </w:rPr>
            </w:pPr>
            <w:r w:rsidRPr="000168CE">
              <w:rPr>
                <w:rFonts w:ascii="Times New Roman" w:hAnsi="Times New Roman" w:cs="Times New Roman"/>
                <w:sz w:val="24"/>
                <w:szCs w:val="24"/>
                <w:highlight w:val="darkGray"/>
                <w:lang w:eastAsia="lt-LT"/>
              </w:rPr>
              <w:t>3</w:t>
            </w:r>
            <w:r w:rsidR="00B620D3" w:rsidRPr="000168CE">
              <w:rPr>
                <w:rFonts w:ascii="Times New Roman" w:hAnsi="Times New Roman" w:cs="Times New Roman"/>
                <w:sz w:val="24"/>
                <w:szCs w:val="24"/>
                <w:highlight w:val="darkGray"/>
                <w:lang w:eastAsia="lt-LT"/>
              </w:rPr>
              <w:t>7</w:t>
            </w:r>
            <w:r w:rsidRPr="000168CE">
              <w:rPr>
                <w:rFonts w:ascii="Times New Roman" w:hAnsi="Times New Roman" w:cs="Times New Roman"/>
                <w:sz w:val="24"/>
                <w:szCs w:val="24"/>
                <w:highlight w:val="darkGray"/>
                <w:lang w:eastAsia="lt-LT"/>
              </w:rPr>
              <w:t> </w:t>
            </w:r>
            <w:r w:rsidR="00B620D3" w:rsidRPr="000168CE">
              <w:rPr>
                <w:rFonts w:ascii="Times New Roman" w:hAnsi="Times New Roman" w:cs="Times New Roman"/>
                <w:sz w:val="24"/>
                <w:szCs w:val="24"/>
                <w:highlight w:val="darkGray"/>
                <w:lang w:eastAsia="lt-LT"/>
              </w:rPr>
              <w:t>1</w:t>
            </w:r>
            <w:r w:rsidR="009A341F" w:rsidRPr="000168CE">
              <w:rPr>
                <w:rFonts w:ascii="Times New Roman" w:hAnsi="Times New Roman" w:cs="Times New Roman"/>
                <w:sz w:val="24"/>
                <w:szCs w:val="24"/>
                <w:highlight w:val="darkGray"/>
                <w:lang w:eastAsia="lt-LT"/>
              </w:rPr>
              <w:t>93</w:t>
            </w:r>
            <w:r w:rsidRPr="000168CE">
              <w:rPr>
                <w:rFonts w:ascii="Times New Roman" w:hAnsi="Times New Roman" w:cs="Times New Roman"/>
                <w:sz w:val="24"/>
                <w:szCs w:val="24"/>
                <w:highlight w:val="darkGray"/>
                <w:lang w:eastAsia="lt-LT"/>
              </w:rPr>
              <w:t> </w:t>
            </w:r>
            <w:r w:rsidR="009A341F" w:rsidRPr="000168CE">
              <w:rPr>
                <w:rFonts w:ascii="Times New Roman" w:hAnsi="Times New Roman" w:cs="Times New Roman"/>
                <w:sz w:val="24"/>
                <w:szCs w:val="24"/>
                <w:highlight w:val="darkGray"/>
                <w:lang w:eastAsia="lt-LT"/>
              </w:rPr>
              <w:t>2</w:t>
            </w:r>
            <w:r w:rsidRPr="000168CE">
              <w:rPr>
                <w:rFonts w:ascii="Times New Roman" w:hAnsi="Times New Roman" w:cs="Times New Roman"/>
                <w:sz w:val="24"/>
                <w:szCs w:val="24"/>
                <w:highlight w:val="darkGray"/>
                <w:lang w:eastAsia="lt-LT"/>
              </w:rPr>
              <w:t>00</w:t>
            </w:r>
          </w:p>
        </w:tc>
        <w:tc>
          <w:tcPr>
            <w:tcW w:w="1269" w:type="dxa"/>
          </w:tcPr>
          <w:p w14:paraId="77FF4DF7" w14:textId="4CE31F7E" w:rsidR="000946A0" w:rsidRPr="000168CE" w:rsidRDefault="000946A0" w:rsidP="000946A0">
            <w:pPr>
              <w:spacing w:before="240" w:after="30" w:line="270" w:lineRule="atLeast"/>
              <w:jc w:val="center"/>
              <w:rPr>
                <w:rFonts w:ascii="Times New Roman" w:hAnsi="Times New Roman" w:cs="Times New Roman"/>
                <w:sz w:val="24"/>
                <w:szCs w:val="24"/>
                <w:lang w:eastAsia="lt-LT"/>
              </w:rPr>
            </w:pPr>
            <w:r w:rsidRPr="000168CE">
              <w:rPr>
                <w:rFonts w:ascii="Times New Roman" w:hAnsi="Times New Roman" w:cs="Times New Roman"/>
                <w:sz w:val="24"/>
                <w:szCs w:val="24"/>
                <w:lang w:eastAsia="lt-LT"/>
              </w:rPr>
              <w:t>100</w:t>
            </w:r>
          </w:p>
        </w:tc>
      </w:tr>
    </w:tbl>
    <w:p w14:paraId="63D7E154" w14:textId="287EE684" w:rsidR="002F5542" w:rsidRPr="008E0E17" w:rsidRDefault="00223EDB" w:rsidP="00296AFB">
      <w:pPr>
        <w:spacing w:before="240" w:after="30" w:line="270" w:lineRule="atLeast"/>
        <w:ind w:firstLine="1247"/>
        <w:jc w:val="both"/>
        <w:rPr>
          <w:rFonts w:ascii="Times New Roman" w:hAnsi="Times New Roman" w:cs="Times New Roman"/>
          <w:color w:val="FF0000"/>
          <w:sz w:val="24"/>
          <w:szCs w:val="24"/>
          <w:lang w:val="lt-LT" w:eastAsia="lt-LT"/>
        </w:rPr>
      </w:pPr>
      <w:r w:rsidRPr="00E13E79">
        <w:rPr>
          <w:rFonts w:ascii="Times New Roman" w:hAnsi="Times New Roman" w:cs="Times New Roman"/>
          <w:sz w:val="24"/>
          <w:szCs w:val="24"/>
          <w:lang w:val="lt-LT" w:eastAsia="lt-LT"/>
        </w:rPr>
        <w:t xml:space="preserve">Lietuvos Respublikos biudžeto sandaros įstatymo </w:t>
      </w:r>
      <w:r w:rsidR="00B620D3">
        <w:rPr>
          <w:rFonts w:ascii="Times New Roman" w:hAnsi="Times New Roman" w:cs="Times New Roman"/>
          <w:sz w:val="24"/>
          <w:szCs w:val="24"/>
          <w:lang w:val="lt-LT" w:eastAsia="lt-LT"/>
        </w:rPr>
        <w:t>1</w:t>
      </w:r>
      <w:r w:rsidRPr="00E13E79">
        <w:rPr>
          <w:rFonts w:ascii="Times New Roman" w:hAnsi="Times New Roman" w:cs="Times New Roman"/>
          <w:sz w:val="24"/>
          <w:szCs w:val="24"/>
          <w:lang w:val="lt-LT" w:eastAsia="lt-LT"/>
        </w:rPr>
        <w:t xml:space="preserve">5 straipsnis įpareigoja  </w:t>
      </w:r>
      <w:r w:rsidR="00E13E79" w:rsidRPr="00E13E79">
        <w:rPr>
          <w:rFonts w:ascii="Times New Roman" w:hAnsi="Times New Roman" w:cs="Times New Roman"/>
          <w:sz w:val="24"/>
          <w:szCs w:val="24"/>
          <w:lang w:val="lt-LT" w:eastAsia="lt-LT"/>
        </w:rPr>
        <w:t>s</w:t>
      </w:r>
      <w:r w:rsidR="008E0E17" w:rsidRPr="00E13E79">
        <w:rPr>
          <w:rFonts w:ascii="Times New Roman" w:hAnsi="Times New Roman" w:cs="Times New Roman"/>
          <w:sz w:val="24"/>
          <w:szCs w:val="24"/>
          <w:lang w:val="lt-LT" w:eastAsia="lt-LT"/>
        </w:rPr>
        <w:t>avivaldyb</w:t>
      </w:r>
      <w:r w:rsidR="00E13E79" w:rsidRPr="00E13E79">
        <w:rPr>
          <w:rFonts w:ascii="Times New Roman" w:hAnsi="Times New Roman" w:cs="Times New Roman"/>
          <w:sz w:val="24"/>
          <w:szCs w:val="24"/>
          <w:lang w:val="lt-LT" w:eastAsia="lt-LT"/>
        </w:rPr>
        <w:t>e</w:t>
      </w:r>
      <w:r w:rsidR="008E0E17" w:rsidRPr="00E13E79">
        <w:rPr>
          <w:rFonts w:ascii="Times New Roman" w:hAnsi="Times New Roman" w:cs="Times New Roman"/>
          <w:sz w:val="24"/>
          <w:szCs w:val="24"/>
          <w:lang w:val="lt-LT" w:eastAsia="lt-LT"/>
        </w:rPr>
        <w:t xml:space="preserve">s </w:t>
      </w:r>
      <w:r w:rsidR="008E0E17" w:rsidRPr="008E0E17">
        <w:rPr>
          <w:rFonts w:ascii="Times New Roman" w:hAnsi="Times New Roman" w:cs="Times New Roman"/>
          <w:color w:val="000000"/>
          <w:sz w:val="24"/>
          <w:szCs w:val="24"/>
          <w:lang w:val="lt-LT" w:eastAsia="lt-LT"/>
        </w:rPr>
        <w:t>sudar</w:t>
      </w:r>
      <w:r w:rsidR="00E13E79">
        <w:rPr>
          <w:rFonts w:ascii="Times New Roman" w:hAnsi="Times New Roman" w:cs="Times New Roman"/>
          <w:color w:val="000000"/>
          <w:sz w:val="24"/>
          <w:szCs w:val="24"/>
          <w:lang w:val="lt-LT" w:eastAsia="lt-LT"/>
        </w:rPr>
        <w:t>yti</w:t>
      </w:r>
      <w:r w:rsidR="008E0E17" w:rsidRPr="008E0E17">
        <w:rPr>
          <w:rFonts w:ascii="Times New Roman" w:hAnsi="Times New Roman" w:cs="Times New Roman"/>
          <w:color w:val="000000"/>
          <w:sz w:val="24"/>
          <w:szCs w:val="24"/>
          <w:lang w:val="lt-LT" w:eastAsia="lt-LT"/>
        </w:rPr>
        <w:t xml:space="preserve"> mero rezervą, kuris turi būti ne mažesnis kaip 0,25 procento ir ne didesnis kaip 1 procentas patvirtintų savivaldybės biudžeto pajamų (neįskaitant valstybės dotacijų savivaldybių biudžetams).</w:t>
      </w:r>
      <w:r w:rsidR="00E13E79">
        <w:rPr>
          <w:rFonts w:ascii="Times New Roman" w:hAnsi="Times New Roman" w:cs="Times New Roman"/>
          <w:color w:val="000000"/>
          <w:sz w:val="24"/>
          <w:szCs w:val="24"/>
          <w:lang w:val="lt-LT" w:eastAsia="lt-LT"/>
        </w:rPr>
        <w:t xml:space="preserve"> </w:t>
      </w:r>
      <w:r w:rsidR="00E13E79">
        <w:rPr>
          <w:rFonts w:ascii="Times New Roman" w:hAnsi="Times New Roman" w:cs="Times New Roman"/>
          <w:color w:val="000000"/>
          <w:sz w:val="24"/>
          <w:szCs w:val="24"/>
          <w:lang w:val="lt-LT" w:eastAsia="lt-LT"/>
        </w:rPr>
        <w:lastRenderedPageBreak/>
        <w:t>202</w:t>
      </w:r>
      <w:r w:rsidR="00B620D3">
        <w:rPr>
          <w:rFonts w:ascii="Times New Roman" w:hAnsi="Times New Roman" w:cs="Times New Roman"/>
          <w:color w:val="000000"/>
          <w:sz w:val="24"/>
          <w:szCs w:val="24"/>
          <w:lang w:val="lt-LT" w:eastAsia="lt-LT"/>
        </w:rPr>
        <w:t>5</w:t>
      </w:r>
      <w:r w:rsidR="00E13E79">
        <w:rPr>
          <w:rFonts w:ascii="Times New Roman" w:hAnsi="Times New Roman" w:cs="Times New Roman"/>
          <w:color w:val="000000"/>
          <w:sz w:val="24"/>
          <w:szCs w:val="24"/>
          <w:lang w:val="lt-LT" w:eastAsia="lt-LT"/>
        </w:rPr>
        <w:t xml:space="preserve"> metų biudžeto projekte yra suplanuotas 5</w:t>
      </w:r>
      <w:r w:rsidR="00B620D3">
        <w:rPr>
          <w:rFonts w:ascii="Times New Roman" w:hAnsi="Times New Roman" w:cs="Times New Roman"/>
          <w:color w:val="000000"/>
          <w:sz w:val="24"/>
          <w:szCs w:val="24"/>
          <w:lang w:val="lt-LT" w:eastAsia="lt-LT"/>
        </w:rPr>
        <w:t>5</w:t>
      </w:r>
      <w:r w:rsidR="00E13E79">
        <w:rPr>
          <w:rFonts w:ascii="Times New Roman" w:hAnsi="Times New Roman" w:cs="Times New Roman"/>
          <w:color w:val="000000"/>
          <w:sz w:val="24"/>
          <w:szCs w:val="24"/>
          <w:lang w:val="lt-LT" w:eastAsia="lt-LT"/>
        </w:rPr>
        <w:t> 000 Eur mero rezervas. Tai sudaro 0,2</w:t>
      </w:r>
      <w:r w:rsidR="00B620D3">
        <w:rPr>
          <w:rFonts w:ascii="Times New Roman" w:hAnsi="Times New Roman" w:cs="Times New Roman"/>
          <w:color w:val="000000"/>
          <w:sz w:val="24"/>
          <w:szCs w:val="24"/>
          <w:lang w:val="lt-LT" w:eastAsia="lt-LT"/>
        </w:rPr>
        <w:t>6</w:t>
      </w:r>
      <w:r w:rsidR="00E13E79">
        <w:rPr>
          <w:rFonts w:ascii="Times New Roman" w:hAnsi="Times New Roman" w:cs="Times New Roman"/>
          <w:color w:val="000000"/>
          <w:sz w:val="24"/>
          <w:szCs w:val="24"/>
          <w:lang w:val="lt-LT" w:eastAsia="lt-LT"/>
        </w:rPr>
        <w:t xml:space="preserve"> proc. planuojamų </w:t>
      </w:r>
      <w:r w:rsidR="00E13E79" w:rsidRPr="008E0E17">
        <w:rPr>
          <w:rFonts w:ascii="Times New Roman" w:hAnsi="Times New Roman" w:cs="Times New Roman"/>
          <w:color w:val="000000"/>
          <w:sz w:val="24"/>
          <w:szCs w:val="24"/>
          <w:lang w:val="lt-LT" w:eastAsia="lt-LT"/>
        </w:rPr>
        <w:t>savivaldybės biudžeto pajamų (neįskaitant valstybės dotacijų savivaldybių biudžetams).</w:t>
      </w:r>
    </w:p>
    <w:p w14:paraId="3C54E5F1" w14:textId="77777777" w:rsidR="00E73DCD" w:rsidRDefault="00E73DCD" w:rsidP="00296AFB">
      <w:pPr>
        <w:tabs>
          <w:tab w:val="left" w:pos="0"/>
          <w:tab w:val="left" w:pos="1134"/>
        </w:tabs>
        <w:spacing w:before="240"/>
        <w:ind w:firstLine="1247"/>
        <w:jc w:val="both"/>
        <w:rPr>
          <w:rFonts w:ascii="Times New Roman" w:hAnsi="Times New Roman" w:cs="Times New Roman"/>
          <w:b/>
          <w:bCs/>
          <w:sz w:val="24"/>
          <w:szCs w:val="24"/>
          <w:lang w:val="lt-LT"/>
        </w:rPr>
      </w:pPr>
    </w:p>
    <w:p w14:paraId="475692AB" w14:textId="5F6B8EDF" w:rsidR="006A0BB4" w:rsidRPr="00C67EFB" w:rsidRDefault="00D22616" w:rsidP="00296AFB">
      <w:pPr>
        <w:tabs>
          <w:tab w:val="left" w:pos="0"/>
          <w:tab w:val="left" w:pos="1134"/>
        </w:tabs>
        <w:spacing w:before="240"/>
        <w:ind w:firstLine="1247"/>
        <w:jc w:val="both"/>
        <w:rPr>
          <w:rFonts w:ascii="Times New Roman" w:hAnsi="Times New Roman" w:cs="Times New Roman"/>
          <w:sz w:val="24"/>
          <w:szCs w:val="24"/>
          <w:lang w:val="lt-LT"/>
        </w:rPr>
      </w:pPr>
      <w:r w:rsidRPr="00C67EFB">
        <w:rPr>
          <w:rFonts w:ascii="Times New Roman" w:hAnsi="Times New Roman" w:cs="Times New Roman"/>
          <w:b/>
          <w:bCs/>
          <w:sz w:val="24"/>
          <w:szCs w:val="24"/>
          <w:lang w:val="lt-LT"/>
        </w:rPr>
        <w:t>SKOLINIM</w:t>
      </w:r>
      <w:r w:rsidR="0001571E" w:rsidRPr="00C67EFB">
        <w:rPr>
          <w:rFonts w:ascii="Times New Roman" w:hAnsi="Times New Roman" w:cs="Times New Roman"/>
          <w:b/>
          <w:bCs/>
          <w:sz w:val="24"/>
          <w:szCs w:val="24"/>
          <w:lang w:val="lt-LT"/>
        </w:rPr>
        <w:t>ASIS</w:t>
      </w:r>
    </w:p>
    <w:p w14:paraId="5EAE6B2B" w14:textId="640E8A4B" w:rsidR="0001571E" w:rsidRDefault="0001571E" w:rsidP="00A169BA">
      <w:pPr>
        <w:tabs>
          <w:tab w:val="left" w:pos="0"/>
          <w:tab w:val="left" w:pos="1134"/>
        </w:tabs>
        <w:spacing w:after="0"/>
        <w:ind w:firstLine="1276"/>
        <w:jc w:val="both"/>
        <w:rPr>
          <w:rFonts w:ascii="Times New Roman" w:hAnsi="Times New Roman" w:cs="Times New Roman"/>
          <w:color w:val="FF0000"/>
          <w:sz w:val="24"/>
          <w:szCs w:val="24"/>
          <w:lang w:val="lt-LT"/>
        </w:rPr>
      </w:pPr>
      <w:r w:rsidRPr="00C67EFB">
        <w:rPr>
          <w:rFonts w:ascii="Times New Roman" w:hAnsi="Times New Roman" w:cs="Times New Roman"/>
          <w:sz w:val="24"/>
          <w:szCs w:val="24"/>
          <w:lang w:val="lt-LT"/>
        </w:rPr>
        <w:t>Tvirtinant biudžetą, paskolų ėmimas neplanuojamas.</w:t>
      </w:r>
    </w:p>
    <w:p w14:paraId="00FC37CE" w14:textId="1492832E" w:rsidR="00A169BA" w:rsidRDefault="008A1782" w:rsidP="00A169BA">
      <w:pPr>
        <w:tabs>
          <w:tab w:val="left" w:pos="1021"/>
          <w:tab w:val="left" w:pos="1077"/>
        </w:tabs>
        <w:spacing w:after="0"/>
        <w:ind w:firstLine="1276"/>
        <w:jc w:val="both"/>
        <w:rPr>
          <w:rFonts w:ascii="Times New Roman" w:hAnsi="Times New Roman" w:cs="Times New Roman"/>
          <w:sz w:val="24"/>
          <w:szCs w:val="24"/>
          <w:lang w:val="lt-LT" w:eastAsia="lt-LT"/>
        </w:rPr>
      </w:pPr>
      <w:r w:rsidRPr="008A1782">
        <w:rPr>
          <w:rFonts w:ascii="Times New Roman" w:hAnsi="Times New Roman" w:cs="Times New Roman"/>
          <w:sz w:val="24"/>
          <w:szCs w:val="24"/>
          <w:lang w:val="lt-LT" w:eastAsia="lt-LT"/>
        </w:rPr>
        <w:t>Skuodo rajono savivaldybės negrąžintų paskolų likutis 202</w:t>
      </w:r>
      <w:r w:rsidR="009207F9">
        <w:rPr>
          <w:rFonts w:ascii="Times New Roman" w:hAnsi="Times New Roman" w:cs="Times New Roman"/>
          <w:sz w:val="24"/>
          <w:szCs w:val="24"/>
          <w:lang w:val="lt-LT" w:eastAsia="lt-LT"/>
        </w:rPr>
        <w:t>5</w:t>
      </w:r>
      <w:r w:rsidRPr="008A1782">
        <w:rPr>
          <w:rFonts w:ascii="Times New Roman" w:hAnsi="Times New Roman" w:cs="Times New Roman"/>
          <w:sz w:val="24"/>
          <w:szCs w:val="24"/>
          <w:lang w:val="lt-LT" w:eastAsia="lt-LT"/>
        </w:rPr>
        <w:t xml:space="preserve"> m. sausio 1 d. yra </w:t>
      </w:r>
      <w:r w:rsidR="00B07AE7">
        <w:rPr>
          <w:rFonts w:ascii="Times New Roman" w:hAnsi="Times New Roman" w:cs="Times New Roman"/>
          <w:sz w:val="24"/>
          <w:szCs w:val="24"/>
          <w:lang w:val="lt-LT" w:eastAsia="lt-LT"/>
        </w:rPr>
        <w:t>1</w:t>
      </w:r>
      <w:r w:rsidRPr="00B07AE7">
        <w:rPr>
          <w:rFonts w:ascii="Times New Roman" w:hAnsi="Times New Roman" w:cs="Times New Roman"/>
          <w:color w:val="FF0000"/>
          <w:sz w:val="24"/>
          <w:szCs w:val="24"/>
          <w:lang w:val="lt-LT" w:eastAsia="lt-LT"/>
        </w:rPr>
        <w:t> </w:t>
      </w:r>
      <w:r w:rsidR="00B07AE7" w:rsidRPr="00B07AE7">
        <w:rPr>
          <w:rFonts w:ascii="Times New Roman" w:hAnsi="Times New Roman" w:cs="Times New Roman"/>
          <w:sz w:val="24"/>
          <w:szCs w:val="24"/>
          <w:lang w:val="lt-LT" w:eastAsia="lt-LT"/>
        </w:rPr>
        <w:t>737</w:t>
      </w:r>
      <w:r w:rsidRPr="00B07AE7">
        <w:rPr>
          <w:rFonts w:ascii="Times New Roman" w:hAnsi="Times New Roman" w:cs="Times New Roman"/>
          <w:sz w:val="24"/>
          <w:szCs w:val="24"/>
          <w:lang w:val="lt-LT" w:eastAsia="lt-LT"/>
        </w:rPr>
        <w:t> </w:t>
      </w:r>
      <w:r w:rsidR="00B07AE7" w:rsidRPr="00B07AE7">
        <w:rPr>
          <w:rFonts w:ascii="Times New Roman" w:hAnsi="Times New Roman" w:cs="Times New Roman"/>
          <w:sz w:val="24"/>
          <w:szCs w:val="24"/>
          <w:lang w:val="lt-LT" w:eastAsia="lt-LT"/>
        </w:rPr>
        <w:t>261</w:t>
      </w:r>
      <w:r w:rsidRPr="00B07AE7">
        <w:rPr>
          <w:rFonts w:ascii="Times New Roman" w:hAnsi="Times New Roman" w:cs="Times New Roman"/>
          <w:sz w:val="24"/>
          <w:szCs w:val="24"/>
          <w:lang w:val="lt-LT" w:eastAsia="lt-LT"/>
        </w:rPr>
        <w:t xml:space="preserve"> Eur</w:t>
      </w:r>
      <w:r w:rsidR="00AB6A2C" w:rsidRPr="00B07AE7">
        <w:rPr>
          <w:rFonts w:ascii="Times New Roman" w:hAnsi="Times New Roman" w:cs="Times New Roman"/>
          <w:sz w:val="24"/>
          <w:szCs w:val="24"/>
          <w:lang w:val="lt-LT" w:eastAsia="lt-LT"/>
        </w:rPr>
        <w:t xml:space="preserve"> ir </w:t>
      </w:r>
      <w:r w:rsidR="00A169BA" w:rsidRPr="00B07AE7">
        <w:rPr>
          <w:rFonts w:ascii="Times New Roman" w:hAnsi="Times New Roman" w:cs="Times New Roman"/>
          <w:sz w:val="24"/>
          <w:szCs w:val="24"/>
          <w:lang w:val="lt-LT" w:eastAsia="lt-LT"/>
        </w:rPr>
        <w:t>1</w:t>
      </w:r>
      <w:r w:rsidR="00B07AE7" w:rsidRPr="00B07AE7">
        <w:rPr>
          <w:rFonts w:ascii="Times New Roman" w:hAnsi="Times New Roman" w:cs="Times New Roman"/>
          <w:sz w:val="24"/>
          <w:szCs w:val="24"/>
          <w:lang w:val="lt-LT" w:eastAsia="lt-LT"/>
        </w:rPr>
        <w:t>76</w:t>
      </w:r>
      <w:r w:rsidR="00A169BA" w:rsidRPr="00B07AE7">
        <w:rPr>
          <w:rFonts w:ascii="Times New Roman" w:hAnsi="Times New Roman" w:cs="Times New Roman"/>
          <w:sz w:val="24"/>
          <w:szCs w:val="24"/>
          <w:lang w:val="lt-LT" w:eastAsia="lt-LT"/>
        </w:rPr>
        <w:t> </w:t>
      </w:r>
      <w:r w:rsidR="00B07AE7" w:rsidRPr="00B07AE7">
        <w:rPr>
          <w:rFonts w:ascii="Times New Roman" w:hAnsi="Times New Roman" w:cs="Times New Roman"/>
          <w:sz w:val="24"/>
          <w:szCs w:val="24"/>
          <w:lang w:val="lt-LT" w:eastAsia="lt-LT"/>
        </w:rPr>
        <w:t>377</w:t>
      </w:r>
      <w:r w:rsidR="00AB6A2C" w:rsidRPr="00B07AE7">
        <w:rPr>
          <w:rFonts w:ascii="Times New Roman" w:hAnsi="Times New Roman" w:cs="Times New Roman"/>
          <w:sz w:val="24"/>
          <w:szCs w:val="24"/>
          <w:lang w:val="lt-LT" w:eastAsia="lt-LT"/>
        </w:rPr>
        <w:t xml:space="preserve"> </w:t>
      </w:r>
      <w:r w:rsidR="00AB6A2C" w:rsidRPr="00A169BA">
        <w:rPr>
          <w:rFonts w:ascii="Times New Roman" w:hAnsi="Times New Roman" w:cs="Times New Roman"/>
          <w:sz w:val="24"/>
          <w:szCs w:val="24"/>
          <w:lang w:val="lt-LT" w:eastAsia="lt-LT"/>
        </w:rPr>
        <w:t xml:space="preserve">Eur </w:t>
      </w:r>
      <w:r w:rsidR="00AB6A2C">
        <w:rPr>
          <w:rFonts w:ascii="Times New Roman" w:hAnsi="Times New Roman" w:cs="Times New Roman"/>
          <w:sz w:val="24"/>
          <w:szCs w:val="24"/>
          <w:lang w:val="lt-LT" w:eastAsia="lt-LT"/>
        </w:rPr>
        <w:t>paskolos garantija savivaldybės įmonei.</w:t>
      </w:r>
      <w:r w:rsidRPr="008A1782">
        <w:rPr>
          <w:rFonts w:ascii="Times New Roman" w:hAnsi="Times New Roman" w:cs="Times New Roman"/>
          <w:sz w:val="24"/>
          <w:szCs w:val="24"/>
          <w:lang w:val="lt-LT" w:eastAsia="lt-LT"/>
        </w:rPr>
        <w:t xml:space="preserve"> </w:t>
      </w:r>
    </w:p>
    <w:p w14:paraId="46886F2B" w14:textId="36692FFB" w:rsidR="008A1782" w:rsidRPr="00D22616" w:rsidRDefault="008A1782" w:rsidP="00A169BA">
      <w:pPr>
        <w:tabs>
          <w:tab w:val="left" w:pos="1021"/>
          <w:tab w:val="left" w:pos="1077"/>
        </w:tabs>
        <w:spacing w:after="0"/>
        <w:ind w:firstLine="1276"/>
        <w:jc w:val="both"/>
        <w:rPr>
          <w:rFonts w:ascii="Times New Roman" w:eastAsia="Calibri" w:hAnsi="Times New Roman" w:cs="Times New Roman"/>
          <w:color w:val="FF0000"/>
          <w:sz w:val="24"/>
          <w:szCs w:val="24"/>
          <w:lang w:val="lt-LT" w:eastAsia="lt-LT"/>
        </w:rPr>
      </w:pPr>
      <w:r w:rsidRPr="008A1782">
        <w:rPr>
          <w:rFonts w:ascii="Times New Roman" w:hAnsi="Times New Roman" w:cs="Times New Roman"/>
          <w:sz w:val="24"/>
          <w:szCs w:val="24"/>
          <w:lang w:val="lt-LT" w:eastAsia="lt-LT"/>
        </w:rPr>
        <w:t>Skuodo rajono savivaldybė pagal grafiką 202</w:t>
      </w:r>
      <w:r w:rsidR="009207F9">
        <w:rPr>
          <w:rFonts w:ascii="Times New Roman" w:hAnsi="Times New Roman" w:cs="Times New Roman"/>
          <w:sz w:val="24"/>
          <w:szCs w:val="24"/>
          <w:lang w:val="lt-LT" w:eastAsia="lt-LT"/>
        </w:rPr>
        <w:t>5</w:t>
      </w:r>
      <w:r w:rsidRPr="008A1782">
        <w:rPr>
          <w:rFonts w:ascii="Times New Roman" w:hAnsi="Times New Roman" w:cs="Times New Roman"/>
          <w:sz w:val="24"/>
          <w:szCs w:val="24"/>
          <w:lang w:val="lt-LT" w:eastAsia="lt-LT"/>
        </w:rPr>
        <w:t xml:space="preserve"> metais turi grąžinti </w:t>
      </w:r>
      <w:r w:rsidR="004E3DF8">
        <w:rPr>
          <w:rFonts w:ascii="Times New Roman" w:hAnsi="Times New Roman" w:cs="Times New Roman"/>
          <w:sz w:val="24"/>
          <w:szCs w:val="24"/>
          <w:lang w:val="lt-LT" w:eastAsia="lt-LT"/>
        </w:rPr>
        <w:t>5</w:t>
      </w:r>
      <w:r w:rsidR="009207F9">
        <w:rPr>
          <w:rFonts w:ascii="Times New Roman" w:hAnsi="Times New Roman" w:cs="Times New Roman"/>
          <w:sz w:val="24"/>
          <w:szCs w:val="24"/>
          <w:lang w:val="lt-LT" w:eastAsia="lt-LT"/>
        </w:rPr>
        <w:t>15</w:t>
      </w:r>
      <w:r w:rsidR="004E3DF8">
        <w:rPr>
          <w:rFonts w:ascii="Times New Roman" w:hAnsi="Times New Roman" w:cs="Times New Roman"/>
          <w:sz w:val="24"/>
          <w:szCs w:val="24"/>
          <w:lang w:val="lt-LT" w:eastAsia="lt-LT"/>
        </w:rPr>
        <w:t> 1</w:t>
      </w:r>
      <w:r w:rsidR="009207F9">
        <w:rPr>
          <w:rFonts w:ascii="Times New Roman" w:hAnsi="Times New Roman" w:cs="Times New Roman"/>
          <w:sz w:val="24"/>
          <w:szCs w:val="24"/>
          <w:lang w:val="lt-LT" w:eastAsia="lt-LT"/>
        </w:rPr>
        <w:t>00</w:t>
      </w:r>
      <w:r w:rsidR="004E3DF8">
        <w:rPr>
          <w:rFonts w:ascii="Times New Roman" w:hAnsi="Times New Roman" w:cs="Times New Roman"/>
          <w:sz w:val="24"/>
          <w:szCs w:val="24"/>
          <w:lang w:val="lt-LT" w:eastAsia="lt-LT"/>
        </w:rPr>
        <w:t xml:space="preserve"> Eur paskolų.</w:t>
      </w:r>
      <w:r w:rsidRPr="00D22616">
        <w:rPr>
          <w:rFonts w:ascii="Times New Roman" w:hAnsi="Times New Roman" w:cs="Times New Roman"/>
          <w:color w:val="FF0000"/>
          <w:sz w:val="24"/>
          <w:szCs w:val="24"/>
          <w:lang w:val="lt-LT" w:eastAsia="lt-LT"/>
        </w:rPr>
        <w:t xml:space="preserve"> </w:t>
      </w:r>
    </w:p>
    <w:p w14:paraId="2CE696BD" w14:textId="77777777" w:rsidR="00976DC2" w:rsidRDefault="00976DC2" w:rsidP="001B4DEA">
      <w:pPr>
        <w:ind w:firstLine="851"/>
        <w:rPr>
          <w:rFonts w:ascii="Times New Roman" w:hAnsi="Times New Roman" w:cs="Times New Roman"/>
          <w:sz w:val="24"/>
          <w:szCs w:val="24"/>
        </w:rPr>
      </w:pPr>
    </w:p>
    <w:p w14:paraId="09F7D6EC" w14:textId="51E14989" w:rsidR="001A2308" w:rsidRDefault="001A2308" w:rsidP="00296AFB">
      <w:pPr>
        <w:spacing w:after="0" w:line="240" w:lineRule="auto"/>
        <w:ind w:firstLine="1247"/>
        <w:jc w:val="both"/>
        <w:rPr>
          <w:rFonts w:ascii="Times New Roman" w:eastAsia="Times New Roman" w:hAnsi="Times New Roman" w:cs="Times New Roman"/>
          <w:bCs/>
          <w:sz w:val="24"/>
          <w:szCs w:val="24"/>
          <w:lang w:val="lt-LT"/>
        </w:rPr>
      </w:pPr>
      <w:r>
        <w:rPr>
          <w:rFonts w:ascii="Times New Roman" w:hAnsi="Times New Roman" w:cs="Times New Roman"/>
          <w:b/>
          <w:bCs/>
          <w:sz w:val="24"/>
          <w:szCs w:val="24"/>
          <w:lang w:val="lt-LT"/>
        </w:rPr>
        <w:t>BIUDŽETO RODIKLIAI 2026 IR 2027 BIUDŽETINIAMS METAMS</w:t>
      </w:r>
    </w:p>
    <w:p w14:paraId="3A02D140" w14:textId="77777777" w:rsidR="001A2308" w:rsidRDefault="001A2308" w:rsidP="001A2308">
      <w:pPr>
        <w:spacing w:after="0" w:line="240" w:lineRule="auto"/>
        <w:ind w:firstLine="851"/>
        <w:jc w:val="both"/>
        <w:rPr>
          <w:rFonts w:ascii="Times New Roman" w:eastAsia="Times New Roman" w:hAnsi="Times New Roman" w:cs="Times New Roman"/>
          <w:bCs/>
          <w:sz w:val="24"/>
          <w:szCs w:val="24"/>
          <w:lang w:val="lt-LT"/>
        </w:rPr>
      </w:pPr>
    </w:p>
    <w:p w14:paraId="05B82BCC" w14:textId="6B251DDF" w:rsidR="001A2308" w:rsidRDefault="001A2308" w:rsidP="00296AFB">
      <w:pPr>
        <w:spacing w:after="0" w:line="240" w:lineRule="auto"/>
        <w:ind w:firstLine="1247"/>
        <w:jc w:val="both"/>
        <w:rPr>
          <w:rFonts w:ascii="Times New Roman" w:hAnsi="Times New Roman" w:cs="Times New Roman"/>
          <w:spacing w:val="-2"/>
          <w:sz w:val="24"/>
          <w:szCs w:val="24"/>
          <w:lang w:val="lt-LT"/>
        </w:rPr>
      </w:pPr>
      <w:r>
        <w:rPr>
          <w:rFonts w:ascii="Times New Roman" w:eastAsia="Times New Roman" w:hAnsi="Times New Roman" w:cs="Times New Roman"/>
          <w:bCs/>
          <w:sz w:val="24"/>
          <w:szCs w:val="24"/>
          <w:lang w:val="lt-LT"/>
        </w:rPr>
        <w:t xml:space="preserve">Vadovaujantis </w:t>
      </w:r>
      <w:r>
        <w:rPr>
          <w:rFonts w:ascii="Times New Roman" w:hAnsi="Times New Roman" w:cs="Times New Roman"/>
          <w:spacing w:val="-2"/>
          <w:sz w:val="24"/>
          <w:szCs w:val="24"/>
          <w:lang w:val="lt-LT"/>
        </w:rPr>
        <w:t>Lietuvos Respublikos biudžeto sandaros įstatymo 16 straipsnio 1 dalies 2 punktu nuo 2025 metų, tvirtinant savivaldybės biudžetą taip pat tvirtinami ir biudžeto rodikliai antriesiems ir tretiesiems biudžetiniams metams, t. y. bendros planuojamų pajamų ir planuojamų asignavimų sumos.</w:t>
      </w:r>
    </w:p>
    <w:p w14:paraId="0574F5BF" w14:textId="6222FE83" w:rsidR="001A2308" w:rsidRDefault="001A2308" w:rsidP="00296AFB">
      <w:pPr>
        <w:pStyle w:val="Pagrindinistekstas"/>
        <w:tabs>
          <w:tab w:val="left" w:pos="0"/>
          <w:tab w:val="left" w:pos="1134"/>
        </w:tabs>
        <w:ind w:firstLine="1247"/>
        <w:rPr>
          <w:color w:val="000000"/>
          <w:lang w:eastAsia="lt-LT"/>
        </w:rPr>
      </w:pPr>
      <w:r>
        <w:rPr>
          <w:color w:val="000000"/>
          <w:lang w:eastAsia="lt-LT"/>
        </w:rPr>
        <w:t xml:space="preserve">Planuojami </w:t>
      </w:r>
      <w:r w:rsidRPr="001F16A3">
        <w:rPr>
          <w:color w:val="000000"/>
          <w:lang w:eastAsia="lt-LT"/>
        </w:rPr>
        <w:t>Skuodo rajono savivaldybės biudžeto rodikli</w:t>
      </w:r>
      <w:r>
        <w:rPr>
          <w:color w:val="000000"/>
          <w:lang w:eastAsia="lt-LT"/>
        </w:rPr>
        <w:t>ai</w:t>
      </w:r>
      <w:r w:rsidRPr="001F16A3">
        <w:rPr>
          <w:color w:val="000000"/>
          <w:lang w:eastAsia="lt-LT"/>
        </w:rPr>
        <w:t xml:space="preserve"> 2026 ir 2027 biudžetiniams metams: </w:t>
      </w:r>
    </w:p>
    <w:p w14:paraId="7304628C" w14:textId="48DB1863" w:rsidR="001A2308" w:rsidRPr="001F16A3" w:rsidRDefault="001A2308" w:rsidP="00296AFB">
      <w:pPr>
        <w:pStyle w:val="Pagrindinistekstas"/>
        <w:tabs>
          <w:tab w:val="left" w:pos="0"/>
          <w:tab w:val="left" w:pos="1134"/>
        </w:tabs>
        <w:ind w:firstLine="1247"/>
        <w:rPr>
          <w:color w:val="000000"/>
          <w:lang w:eastAsia="lt-LT"/>
        </w:rPr>
      </w:pPr>
      <w:r>
        <w:rPr>
          <w:color w:val="000000"/>
          <w:lang w:eastAsia="lt-LT"/>
        </w:rPr>
        <w:t>1.</w:t>
      </w:r>
      <w:r w:rsidR="006302E4">
        <w:rPr>
          <w:color w:val="000000"/>
          <w:lang w:eastAsia="lt-LT"/>
        </w:rPr>
        <w:t xml:space="preserve"> </w:t>
      </w:r>
      <w:r w:rsidR="00B628C5">
        <w:rPr>
          <w:color w:val="000000"/>
          <w:lang w:eastAsia="lt-LT"/>
        </w:rPr>
        <w:t>B</w:t>
      </w:r>
      <w:r w:rsidRPr="001F16A3">
        <w:rPr>
          <w:color w:val="000000"/>
          <w:lang w:eastAsia="lt-LT"/>
        </w:rPr>
        <w:t xml:space="preserve">endra planuojamų pajamų suma 2026 metams – </w:t>
      </w:r>
      <w:r w:rsidRPr="009A341F">
        <w:rPr>
          <w:strike/>
          <w:color w:val="000000"/>
          <w:lang w:eastAsia="lt-LT"/>
        </w:rPr>
        <w:t>33 518 200</w:t>
      </w:r>
      <w:r w:rsidRPr="001F16A3">
        <w:rPr>
          <w:color w:val="000000"/>
          <w:lang w:eastAsia="lt-LT"/>
        </w:rPr>
        <w:t xml:space="preserve"> </w:t>
      </w:r>
      <w:r w:rsidR="009A341F" w:rsidRPr="009A341F">
        <w:rPr>
          <w:b/>
          <w:bCs/>
          <w:color w:val="000000"/>
          <w:lang w:eastAsia="lt-LT"/>
        </w:rPr>
        <w:t>35 968 500</w:t>
      </w:r>
      <w:r w:rsidR="009A341F">
        <w:rPr>
          <w:color w:val="000000"/>
          <w:lang w:eastAsia="lt-LT"/>
        </w:rPr>
        <w:t xml:space="preserve"> </w:t>
      </w:r>
      <w:r w:rsidRPr="001F16A3">
        <w:rPr>
          <w:color w:val="000000"/>
          <w:lang w:eastAsia="lt-LT"/>
        </w:rPr>
        <w:t xml:space="preserve">Eur, 2027 metams – </w:t>
      </w:r>
      <w:r w:rsidR="009A341F">
        <w:rPr>
          <w:color w:val="000000"/>
          <w:lang w:eastAsia="lt-LT"/>
        </w:rPr>
        <w:t xml:space="preserve">  </w:t>
      </w:r>
      <w:r w:rsidR="009A341F" w:rsidRPr="009A341F">
        <w:rPr>
          <w:b/>
          <w:bCs/>
          <w:color w:val="000000"/>
          <w:lang w:eastAsia="lt-LT"/>
        </w:rPr>
        <w:t>38 463 000</w:t>
      </w:r>
      <w:r w:rsidRPr="001F16A3">
        <w:rPr>
          <w:color w:val="000000"/>
          <w:lang w:eastAsia="lt-LT"/>
        </w:rPr>
        <w:t xml:space="preserve"> Eur.</w:t>
      </w:r>
    </w:p>
    <w:p w14:paraId="0A457D9D" w14:textId="2E4598DB" w:rsidR="001A2308" w:rsidRPr="00506922" w:rsidRDefault="001A2308" w:rsidP="00296AFB">
      <w:pPr>
        <w:pStyle w:val="Pagrindinistekstas"/>
        <w:tabs>
          <w:tab w:val="left" w:pos="0"/>
          <w:tab w:val="left" w:pos="1134"/>
        </w:tabs>
        <w:ind w:firstLine="1247"/>
        <w:rPr>
          <w:color w:val="000000"/>
          <w:lang w:eastAsia="lt-LT"/>
        </w:rPr>
      </w:pPr>
      <w:r w:rsidRPr="001F16A3">
        <w:rPr>
          <w:color w:val="000000"/>
          <w:lang w:eastAsia="lt-LT"/>
        </w:rPr>
        <w:t xml:space="preserve">2. </w:t>
      </w:r>
      <w:r w:rsidR="00B628C5">
        <w:rPr>
          <w:color w:val="000000"/>
          <w:lang w:eastAsia="lt-LT"/>
        </w:rPr>
        <w:t>B</w:t>
      </w:r>
      <w:r w:rsidRPr="001F16A3">
        <w:rPr>
          <w:color w:val="000000"/>
          <w:lang w:eastAsia="lt-LT"/>
        </w:rPr>
        <w:t xml:space="preserve">endra planuojamų asignavimų suma 2026 metams – </w:t>
      </w:r>
      <w:r w:rsidRPr="009A341F">
        <w:rPr>
          <w:strike/>
          <w:color w:val="000000"/>
          <w:lang w:eastAsia="lt-LT"/>
        </w:rPr>
        <w:t>35835</w:t>
      </w:r>
      <w:r w:rsidR="009A341F" w:rsidRPr="009A341F">
        <w:rPr>
          <w:strike/>
          <w:color w:val="000000"/>
          <w:lang w:eastAsia="lt-LT"/>
        </w:rPr>
        <w:t> </w:t>
      </w:r>
      <w:r w:rsidRPr="009A341F">
        <w:rPr>
          <w:strike/>
          <w:color w:val="000000"/>
          <w:lang w:eastAsia="lt-LT"/>
        </w:rPr>
        <w:t>300</w:t>
      </w:r>
      <w:r w:rsidRPr="001F16A3">
        <w:rPr>
          <w:color w:val="000000"/>
          <w:lang w:eastAsia="lt-LT"/>
        </w:rPr>
        <w:t xml:space="preserve"> </w:t>
      </w:r>
      <w:r w:rsidR="009A341F" w:rsidRPr="009A341F">
        <w:rPr>
          <w:b/>
          <w:bCs/>
          <w:color w:val="000000"/>
          <w:lang w:eastAsia="lt-LT"/>
        </w:rPr>
        <w:t>38 211 300</w:t>
      </w:r>
      <w:r w:rsidR="009A341F">
        <w:rPr>
          <w:color w:val="000000"/>
          <w:lang w:eastAsia="lt-LT"/>
        </w:rPr>
        <w:t xml:space="preserve"> </w:t>
      </w:r>
      <w:r w:rsidRPr="001F16A3">
        <w:rPr>
          <w:color w:val="000000"/>
          <w:lang w:eastAsia="lt-LT"/>
        </w:rPr>
        <w:t xml:space="preserve">Eur, 2027 metams – </w:t>
      </w:r>
      <w:r w:rsidRPr="009A341F">
        <w:rPr>
          <w:strike/>
          <w:color w:val="000000"/>
          <w:lang w:eastAsia="lt-LT"/>
        </w:rPr>
        <w:t>36 982 400</w:t>
      </w:r>
      <w:r>
        <w:rPr>
          <w:color w:val="000000"/>
          <w:lang w:eastAsia="lt-LT"/>
        </w:rPr>
        <w:t xml:space="preserve"> </w:t>
      </w:r>
      <w:r w:rsidR="009A341F" w:rsidRPr="009A341F">
        <w:rPr>
          <w:b/>
          <w:bCs/>
          <w:color w:val="000000"/>
          <w:lang w:eastAsia="lt-LT"/>
        </w:rPr>
        <w:t>40 705 800</w:t>
      </w:r>
      <w:r w:rsidR="009A341F">
        <w:rPr>
          <w:color w:val="000000"/>
          <w:lang w:eastAsia="lt-LT"/>
        </w:rPr>
        <w:t xml:space="preserve"> </w:t>
      </w:r>
      <w:r w:rsidRPr="001F16A3">
        <w:rPr>
          <w:color w:val="000000"/>
          <w:lang w:eastAsia="lt-LT"/>
        </w:rPr>
        <w:t>Eur.</w:t>
      </w:r>
    </w:p>
    <w:p w14:paraId="2CC10835" w14:textId="77777777" w:rsidR="006E4E61" w:rsidRDefault="006E4E61" w:rsidP="001A2308">
      <w:pPr>
        <w:spacing w:line="240" w:lineRule="auto"/>
        <w:ind w:firstLine="851"/>
        <w:rPr>
          <w:rFonts w:ascii="Times New Roman" w:hAnsi="Times New Roman" w:cs="Times New Roman"/>
          <w:sz w:val="24"/>
          <w:szCs w:val="24"/>
        </w:rPr>
      </w:pPr>
    </w:p>
    <w:p w14:paraId="041C3876" w14:textId="4A04F89B" w:rsidR="00BC7AA0" w:rsidRDefault="00FA430C" w:rsidP="00296AFB">
      <w:pPr>
        <w:jc w:val="center"/>
        <w:rPr>
          <w:rFonts w:ascii="Times New Roman" w:hAnsi="Times New Roman" w:cs="Times New Roman"/>
          <w:sz w:val="24"/>
          <w:szCs w:val="24"/>
        </w:rPr>
      </w:pPr>
      <w:r>
        <w:rPr>
          <w:rFonts w:ascii="Times New Roman" w:hAnsi="Times New Roman" w:cs="Times New Roman"/>
          <w:sz w:val="24"/>
          <w:szCs w:val="24"/>
        </w:rPr>
        <w:t>______________</w:t>
      </w:r>
    </w:p>
    <w:sectPr w:rsidR="00BC7AA0" w:rsidSect="00FC7A0A">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7863E" w14:textId="77777777" w:rsidR="00E743C5" w:rsidRDefault="00E743C5">
      <w:pPr>
        <w:spacing w:after="0" w:line="240" w:lineRule="auto"/>
      </w:pPr>
      <w:r>
        <w:separator/>
      </w:r>
    </w:p>
  </w:endnote>
  <w:endnote w:type="continuationSeparator" w:id="0">
    <w:p w14:paraId="4384F9D0" w14:textId="77777777" w:rsidR="00E743C5" w:rsidRDefault="00E74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71758" w14:textId="77777777" w:rsidR="00E743C5" w:rsidRDefault="00E743C5">
      <w:pPr>
        <w:spacing w:after="0" w:line="240" w:lineRule="auto"/>
      </w:pPr>
      <w:r>
        <w:separator/>
      </w:r>
    </w:p>
  </w:footnote>
  <w:footnote w:type="continuationSeparator" w:id="0">
    <w:p w14:paraId="1712D5C1" w14:textId="77777777" w:rsidR="00E743C5" w:rsidRDefault="00E74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0640476"/>
      <w:docPartObj>
        <w:docPartGallery w:val="Page Numbers (Top of Page)"/>
        <w:docPartUnique/>
      </w:docPartObj>
    </w:sdtPr>
    <w:sdtContent>
      <w:p w14:paraId="5F48B2FD" w14:textId="3BEF1FE8" w:rsidR="00DE1923" w:rsidRDefault="00DE1923">
        <w:pPr>
          <w:pStyle w:val="Antrats"/>
          <w:jc w:val="center"/>
        </w:pPr>
        <w:r>
          <w:fldChar w:fldCharType="begin"/>
        </w:r>
        <w:r>
          <w:instrText>PAGE   \* MERGEFORMAT</w:instrText>
        </w:r>
        <w:r>
          <w:fldChar w:fldCharType="separate"/>
        </w:r>
        <w:r>
          <w:rPr>
            <w:lang w:val="lt-LT"/>
          </w:rPr>
          <w:t>2</w:t>
        </w:r>
        <w:r>
          <w:fldChar w:fldCharType="end"/>
        </w:r>
      </w:p>
    </w:sdtContent>
  </w:sdt>
  <w:p w14:paraId="0AC98470" w14:textId="77777777" w:rsidR="00DE1923" w:rsidRDefault="00DE192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7595256"/>
      <w:docPartObj>
        <w:docPartGallery w:val="Page Numbers (Top of Page)"/>
        <w:docPartUnique/>
      </w:docPartObj>
    </w:sdtPr>
    <w:sdtContent>
      <w:p w14:paraId="14B0092E" w14:textId="7AA61DAB" w:rsidR="00FC7A0A" w:rsidRDefault="00720C46">
        <w:pPr>
          <w:pStyle w:val="Antrats"/>
          <w:jc w:val="center"/>
        </w:pPr>
        <w:r>
          <w:t xml:space="preserve">                                                                                                                                       </w:t>
        </w:r>
        <w:r w:rsidRPr="00720C46">
          <w:rPr>
            <w:rFonts w:ascii="Times New Roman" w:hAnsi="Times New Roman" w:cs="Times New Roman"/>
          </w:rPr>
          <w:t>PATIKSLINTAS VARIANTAS</w:t>
        </w:r>
      </w:p>
    </w:sdtContent>
  </w:sdt>
  <w:p w14:paraId="01B5BAE5" w14:textId="77777777" w:rsidR="0012619A" w:rsidRPr="002C3014" w:rsidRDefault="0012619A"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63989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571E"/>
    <w:rsid w:val="000168CE"/>
    <w:rsid w:val="000168D2"/>
    <w:rsid w:val="0002151C"/>
    <w:rsid w:val="000271E6"/>
    <w:rsid w:val="0004446C"/>
    <w:rsid w:val="000606DB"/>
    <w:rsid w:val="0006074C"/>
    <w:rsid w:val="0006612C"/>
    <w:rsid w:val="00073FB4"/>
    <w:rsid w:val="000768C0"/>
    <w:rsid w:val="000946A0"/>
    <w:rsid w:val="000C7CFD"/>
    <w:rsid w:val="000D629C"/>
    <w:rsid w:val="000E2794"/>
    <w:rsid w:val="000F3486"/>
    <w:rsid w:val="00101F84"/>
    <w:rsid w:val="0012619A"/>
    <w:rsid w:val="001637BB"/>
    <w:rsid w:val="0016501A"/>
    <w:rsid w:val="001865E5"/>
    <w:rsid w:val="00194F0A"/>
    <w:rsid w:val="00197854"/>
    <w:rsid w:val="001A0CEF"/>
    <w:rsid w:val="001A2308"/>
    <w:rsid w:val="001A535F"/>
    <w:rsid w:val="001B4DEA"/>
    <w:rsid w:val="001B591A"/>
    <w:rsid w:val="001E2728"/>
    <w:rsid w:val="001E4B33"/>
    <w:rsid w:val="002144E8"/>
    <w:rsid w:val="00216FA1"/>
    <w:rsid w:val="0021787E"/>
    <w:rsid w:val="00221981"/>
    <w:rsid w:val="00223EDB"/>
    <w:rsid w:val="00226083"/>
    <w:rsid w:val="00244337"/>
    <w:rsid w:val="00247314"/>
    <w:rsid w:val="0026512E"/>
    <w:rsid w:val="00296AFB"/>
    <w:rsid w:val="002A4620"/>
    <w:rsid w:val="002C05BF"/>
    <w:rsid w:val="002C4AB5"/>
    <w:rsid w:val="002C74D2"/>
    <w:rsid w:val="002E468F"/>
    <w:rsid w:val="002F5542"/>
    <w:rsid w:val="00317378"/>
    <w:rsid w:val="00320B17"/>
    <w:rsid w:val="00323D7D"/>
    <w:rsid w:val="00355942"/>
    <w:rsid w:val="00366696"/>
    <w:rsid w:val="00375347"/>
    <w:rsid w:val="00383FF8"/>
    <w:rsid w:val="00386D48"/>
    <w:rsid w:val="003925F4"/>
    <w:rsid w:val="00392C20"/>
    <w:rsid w:val="003B678F"/>
    <w:rsid w:val="003E2C65"/>
    <w:rsid w:val="003E5BF0"/>
    <w:rsid w:val="00415E2B"/>
    <w:rsid w:val="00420DEE"/>
    <w:rsid w:val="004268EF"/>
    <w:rsid w:val="00426DC7"/>
    <w:rsid w:val="0042704E"/>
    <w:rsid w:val="004440F5"/>
    <w:rsid w:val="00452298"/>
    <w:rsid w:val="00460B5E"/>
    <w:rsid w:val="0047070E"/>
    <w:rsid w:val="00472B4A"/>
    <w:rsid w:val="004779EA"/>
    <w:rsid w:val="004A1915"/>
    <w:rsid w:val="004D3A2E"/>
    <w:rsid w:val="004D587B"/>
    <w:rsid w:val="004E36E3"/>
    <w:rsid w:val="004E3DF8"/>
    <w:rsid w:val="00510BE9"/>
    <w:rsid w:val="00530AF5"/>
    <w:rsid w:val="005414A4"/>
    <w:rsid w:val="0054213E"/>
    <w:rsid w:val="005527A0"/>
    <w:rsid w:val="00571A8B"/>
    <w:rsid w:val="00593328"/>
    <w:rsid w:val="00597573"/>
    <w:rsid w:val="005C2E8A"/>
    <w:rsid w:val="005F576B"/>
    <w:rsid w:val="00624470"/>
    <w:rsid w:val="006302E4"/>
    <w:rsid w:val="006522A1"/>
    <w:rsid w:val="0066363A"/>
    <w:rsid w:val="00676F29"/>
    <w:rsid w:val="00694A2F"/>
    <w:rsid w:val="00695C67"/>
    <w:rsid w:val="006A0BB4"/>
    <w:rsid w:val="006A33C1"/>
    <w:rsid w:val="006B5239"/>
    <w:rsid w:val="006C7F7D"/>
    <w:rsid w:val="006D0EEC"/>
    <w:rsid w:val="006E4E61"/>
    <w:rsid w:val="006F60E4"/>
    <w:rsid w:val="007061D7"/>
    <w:rsid w:val="00707302"/>
    <w:rsid w:val="00720C46"/>
    <w:rsid w:val="007227E5"/>
    <w:rsid w:val="0073336B"/>
    <w:rsid w:val="00752DD7"/>
    <w:rsid w:val="00763DB6"/>
    <w:rsid w:val="00795563"/>
    <w:rsid w:val="007976D9"/>
    <w:rsid w:val="007A3FB5"/>
    <w:rsid w:val="007A755A"/>
    <w:rsid w:val="007E0452"/>
    <w:rsid w:val="007F1E43"/>
    <w:rsid w:val="0080521B"/>
    <w:rsid w:val="00806952"/>
    <w:rsid w:val="00837016"/>
    <w:rsid w:val="008479B3"/>
    <w:rsid w:val="00873AE9"/>
    <w:rsid w:val="008A1782"/>
    <w:rsid w:val="008C7FB5"/>
    <w:rsid w:val="008E0E17"/>
    <w:rsid w:val="008E5341"/>
    <w:rsid w:val="00901522"/>
    <w:rsid w:val="009042F7"/>
    <w:rsid w:val="009207F9"/>
    <w:rsid w:val="00930995"/>
    <w:rsid w:val="00944E6B"/>
    <w:rsid w:val="00976DC2"/>
    <w:rsid w:val="00977EE1"/>
    <w:rsid w:val="00983038"/>
    <w:rsid w:val="009A341F"/>
    <w:rsid w:val="009A5BC6"/>
    <w:rsid w:val="009B1426"/>
    <w:rsid w:val="009C5EFA"/>
    <w:rsid w:val="009C60B6"/>
    <w:rsid w:val="009E019F"/>
    <w:rsid w:val="009E1434"/>
    <w:rsid w:val="00A1165C"/>
    <w:rsid w:val="00A12766"/>
    <w:rsid w:val="00A169BA"/>
    <w:rsid w:val="00A44347"/>
    <w:rsid w:val="00A52909"/>
    <w:rsid w:val="00A62FB5"/>
    <w:rsid w:val="00A6570B"/>
    <w:rsid w:val="00A935FC"/>
    <w:rsid w:val="00A947FB"/>
    <w:rsid w:val="00AB4671"/>
    <w:rsid w:val="00AB6A2C"/>
    <w:rsid w:val="00AC26A4"/>
    <w:rsid w:val="00B0075D"/>
    <w:rsid w:val="00B02707"/>
    <w:rsid w:val="00B07AE7"/>
    <w:rsid w:val="00B11741"/>
    <w:rsid w:val="00B363E0"/>
    <w:rsid w:val="00B620D3"/>
    <w:rsid w:val="00B628C5"/>
    <w:rsid w:val="00B7535E"/>
    <w:rsid w:val="00BA282A"/>
    <w:rsid w:val="00BA6981"/>
    <w:rsid w:val="00BB74EF"/>
    <w:rsid w:val="00BC04A6"/>
    <w:rsid w:val="00BC7AA0"/>
    <w:rsid w:val="00C134B0"/>
    <w:rsid w:val="00C17230"/>
    <w:rsid w:val="00C27FB3"/>
    <w:rsid w:val="00C458FC"/>
    <w:rsid w:val="00C45E83"/>
    <w:rsid w:val="00C53984"/>
    <w:rsid w:val="00C63F08"/>
    <w:rsid w:val="00C67EFB"/>
    <w:rsid w:val="00C76BA7"/>
    <w:rsid w:val="00CB115E"/>
    <w:rsid w:val="00CD3D5F"/>
    <w:rsid w:val="00CF6B0B"/>
    <w:rsid w:val="00D1759B"/>
    <w:rsid w:val="00D22616"/>
    <w:rsid w:val="00D226DF"/>
    <w:rsid w:val="00D55591"/>
    <w:rsid w:val="00D64F7D"/>
    <w:rsid w:val="00D70602"/>
    <w:rsid w:val="00D929D2"/>
    <w:rsid w:val="00DA0A70"/>
    <w:rsid w:val="00DA0F95"/>
    <w:rsid w:val="00DA70C6"/>
    <w:rsid w:val="00DA74E2"/>
    <w:rsid w:val="00DD2F67"/>
    <w:rsid w:val="00DD3A70"/>
    <w:rsid w:val="00DE1923"/>
    <w:rsid w:val="00E13E79"/>
    <w:rsid w:val="00E327E6"/>
    <w:rsid w:val="00E35748"/>
    <w:rsid w:val="00E46E71"/>
    <w:rsid w:val="00E52A5A"/>
    <w:rsid w:val="00E73DCD"/>
    <w:rsid w:val="00E743C5"/>
    <w:rsid w:val="00E828A8"/>
    <w:rsid w:val="00EA421D"/>
    <w:rsid w:val="00EB2D73"/>
    <w:rsid w:val="00EC6116"/>
    <w:rsid w:val="00ED3866"/>
    <w:rsid w:val="00ED5E9C"/>
    <w:rsid w:val="00F01366"/>
    <w:rsid w:val="00F22FCF"/>
    <w:rsid w:val="00F36CF8"/>
    <w:rsid w:val="00F64C0C"/>
    <w:rsid w:val="00F91569"/>
    <w:rsid w:val="00F96344"/>
    <w:rsid w:val="00FA04FA"/>
    <w:rsid w:val="00FA3677"/>
    <w:rsid w:val="00FA430C"/>
    <w:rsid w:val="00FC2A6E"/>
    <w:rsid w:val="00FC7A0A"/>
    <w:rsid w:val="00FF4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table" w:styleId="Lentelstinklelis">
    <w:name w:val="Table Grid"/>
    <w:basedOn w:val="prastojilentel"/>
    <w:uiPriority w:val="39"/>
    <w:rsid w:val="008A1782"/>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1A2308"/>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1A2308"/>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55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8017</Words>
  <Characters>4571</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2025-02-18T09:18:00Z</dcterms:created>
  <dcterms:modified xsi:type="dcterms:W3CDTF">2025-02-18T09:18:00Z</dcterms:modified>
</cp:coreProperties>
</file>